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5DC10" w14:textId="2AF2F59A" w:rsidR="00AE63BF" w:rsidRPr="00291C9A" w:rsidRDefault="00AE63BF" w:rsidP="004640D5">
      <w:pPr>
        <w:ind w:left="6480" w:firstLine="1296"/>
        <w:rPr>
          <w:rFonts w:ascii="Times New Roman" w:hAnsi="Times New Roman" w:cs="Times New Roman"/>
          <w:sz w:val="24"/>
          <w:szCs w:val="24"/>
        </w:rPr>
      </w:pPr>
      <w:r w:rsidRPr="00291C9A">
        <w:rPr>
          <w:rFonts w:ascii="Times New Roman" w:hAnsi="Times New Roman" w:cs="Times New Roman"/>
          <w:sz w:val="24"/>
          <w:szCs w:val="24"/>
        </w:rPr>
        <w:t>PRIEDAS Nr. 1</w:t>
      </w:r>
    </w:p>
    <w:p w14:paraId="747F2288" w14:textId="77777777" w:rsidR="00230C95" w:rsidRDefault="00230C95" w:rsidP="00072D8D">
      <w:pPr>
        <w:spacing w:line="360" w:lineRule="auto"/>
        <w:jc w:val="center"/>
        <w:rPr>
          <w:rFonts w:ascii="Times New Roman" w:hAnsi="Times New Roman" w:cs="Times New Roman"/>
          <w:b/>
          <w:bCs/>
          <w:sz w:val="24"/>
          <w:szCs w:val="24"/>
        </w:rPr>
      </w:pPr>
    </w:p>
    <w:p w14:paraId="2CD82D14" w14:textId="47286A34" w:rsidR="00AE63BF" w:rsidRPr="00291C9A" w:rsidRDefault="00AE63BF" w:rsidP="00072D8D">
      <w:pPr>
        <w:spacing w:line="360" w:lineRule="auto"/>
        <w:jc w:val="center"/>
        <w:rPr>
          <w:rFonts w:ascii="Times New Roman" w:hAnsi="Times New Roman" w:cs="Times New Roman"/>
          <w:sz w:val="24"/>
          <w:szCs w:val="24"/>
        </w:rPr>
      </w:pPr>
      <w:r w:rsidRPr="00072D8D">
        <w:rPr>
          <w:rFonts w:ascii="Times New Roman" w:hAnsi="Times New Roman" w:cs="Times New Roman"/>
          <w:b/>
          <w:bCs/>
          <w:sz w:val="24"/>
          <w:szCs w:val="24"/>
        </w:rPr>
        <w:t>DETALI TECHNINĖ SPECIFIKACIJA</w:t>
      </w:r>
      <w:r w:rsidRPr="00072D8D">
        <w:rPr>
          <w:rFonts w:ascii="Times New Roman" w:hAnsi="Times New Roman" w:cs="Times New Roman"/>
          <w:b/>
          <w:bCs/>
          <w:sz w:val="24"/>
          <w:szCs w:val="24"/>
        </w:rPr>
        <w:br/>
      </w:r>
      <w:r w:rsidRPr="00291C9A">
        <w:rPr>
          <w:rFonts w:ascii="Times New Roman" w:hAnsi="Times New Roman" w:cs="Times New Roman"/>
          <w:sz w:val="24"/>
          <w:szCs w:val="24"/>
        </w:rPr>
        <w:t>Skaitmeninės darbuotojų iškvietimo sistemos pirkimas</w:t>
      </w:r>
      <w:r w:rsidRPr="00291C9A">
        <w:rPr>
          <w:rFonts w:ascii="Times New Roman" w:hAnsi="Times New Roman" w:cs="Times New Roman"/>
          <w:sz w:val="24"/>
          <w:szCs w:val="24"/>
        </w:rPr>
        <w:br/>
        <w:t>Specialieji socialinės globos namai „Tremtinių namai“</w:t>
      </w:r>
    </w:p>
    <w:p w14:paraId="685C2AD1" w14:textId="77777777" w:rsidR="00072D8D" w:rsidRDefault="00072D8D" w:rsidP="000209DB">
      <w:pPr>
        <w:jc w:val="both"/>
        <w:rPr>
          <w:rFonts w:ascii="Times New Roman" w:hAnsi="Times New Roman" w:cs="Times New Roman"/>
          <w:b/>
          <w:bCs/>
          <w:sz w:val="24"/>
          <w:szCs w:val="24"/>
        </w:rPr>
      </w:pPr>
    </w:p>
    <w:p w14:paraId="3958E650" w14:textId="6355A9B3" w:rsidR="00AE63BF" w:rsidRPr="00291C9A" w:rsidRDefault="00AE63BF" w:rsidP="00FE6897">
      <w:pPr>
        <w:jc w:val="both"/>
        <w:rPr>
          <w:rFonts w:ascii="Times New Roman" w:hAnsi="Times New Roman" w:cs="Times New Roman"/>
          <w:b/>
          <w:bCs/>
          <w:sz w:val="24"/>
          <w:szCs w:val="24"/>
        </w:rPr>
      </w:pPr>
      <w:r w:rsidRPr="00291C9A">
        <w:rPr>
          <w:rFonts w:ascii="Times New Roman" w:hAnsi="Times New Roman" w:cs="Times New Roman"/>
          <w:b/>
          <w:bCs/>
          <w:sz w:val="24"/>
          <w:szCs w:val="24"/>
        </w:rPr>
        <w:t>1. SKAITMENINĖS DARBUOTOJŲ IŠKVIETIMO SISTEMOS TECHNINĖ SPECIFIKACIJA</w:t>
      </w:r>
    </w:p>
    <w:p w14:paraId="367F8767" w14:textId="77777777" w:rsidR="00230C95" w:rsidRDefault="00230C95" w:rsidP="000209DB">
      <w:pPr>
        <w:jc w:val="both"/>
        <w:rPr>
          <w:rFonts w:ascii="Times New Roman" w:hAnsi="Times New Roman" w:cs="Times New Roman"/>
          <w:b/>
          <w:bCs/>
          <w:sz w:val="24"/>
          <w:szCs w:val="24"/>
        </w:rPr>
      </w:pPr>
    </w:p>
    <w:p w14:paraId="4BD97A90" w14:textId="51F4C6E8" w:rsidR="00230C95"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t>1.1. Tarnybinė stotis – kaupiklis (</w:t>
      </w:r>
      <w:r w:rsidR="00F4675F" w:rsidRPr="00291C9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6 vnt.)</w:t>
      </w:r>
      <w:r w:rsidR="00F4675F" w:rsidRPr="00291C9A">
        <w:rPr>
          <w:rFonts w:ascii="Times New Roman" w:hAnsi="Times New Roman" w:cs="Times New Roman"/>
          <w:b/>
          <w:bCs/>
          <w:sz w:val="24"/>
          <w:szCs w:val="24"/>
        </w:rPr>
        <w:t xml:space="preserve">. </w:t>
      </w:r>
    </w:p>
    <w:p w14:paraId="22885492" w14:textId="6109B108" w:rsidR="00AE63BF" w:rsidRPr="00291C9A" w:rsidRDefault="00F4675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0209DB" w:rsidRPr="00291C9A" w14:paraId="11B00E10"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36E40B10" w14:textId="77777777" w:rsidR="000209DB" w:rsidRPr="00291C9A" w:rsidRDefault="000209DB" w:rsidP="00CC5B68">
            <w:pPr>
              <w:jc w:val="center"/>
              <w:rPr>
                <w:rFonts w:ascii="Times New Roman" w:hAnsi="Times New Roman" w:cs="Times New Roman"/>
                <w:b/>
                <w:bCs/>
                <w:sz w:val="24"/>
                <w:szCs w:val="24"/>
              </w:rPr>
            </w:pPr>
            <w:r w:rsidRPr="00291C9A">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6589392E" w14:textId="77777777" w:rsidR="000209DB" w:rsidRPr="00291C9A" w:rsidRDefault="000209DB" w:rsidP="00CC5B68">
            <w:pPr>
              <w:ind w:left="600" w:hanging="567"/>
              <w:jc w:val="center"/>
              <w:rPr>
                <w:rFonts w:ascii="Times New Roman" w:hAnsi="Times New Roman" w:cs="Times New Roman"/>
                <w:b/>
                <w:bCs/>
                <w:sz w:val="24"/>
                <w:szCs w:val="24"/>
              </w:rPr>
            </w:pPr>
            <w:r w:rsidRPr="00291C9A">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5C6387C7" w14:textId="77777777" w:rsidR="000209DB" w:rsidRPr="00291C9A" w:rsidRDefault="000209DB" w:rsidP="00CC5B68">
            <w:pPr>
              <w:jc w:val="center"/>
              <w:rPr>
                <w:rFonts w:ascii="Times New Roman" w:eastAsia="Times New Roman" w:hAnsi="Times New Roman" w:cs="Times New Roman"/>
                <w:b/>
                <w:sz w:val="24"/>
                <w:szCs w:val="24"/>
              </w:rPr>
            </w:pPr>
            <w:r w:rsidRPr="00291C9A">
              <w:rPr>
                <w:rFonts w:ascii="Times New Roman" w:eastAsia="Times New Roman" w:hAnsi="Times New Roman" w:cs="Times New Roman"/>
                <w:b/>
                <w:sz w:val="24"/>
                <w:szCs w:val="24"/>
              </w:rPr>
              <w:t>Atitikimas reikalavimams</w:t>
            </w:r>
          </w:p>
          <w:p w14:paraId="715CD6F9" w14:textId="77777777" w:rsidR="000209DB" w:rsidRPr="00291C9A" w:rsidRDefault="000209DB" w:rsidP="00CC5B68">
            <w:pPr>
              <w:jc w:val="center"/>
              <w:rPr>
                <w:rFonts w:ascii="Times New Roman" w:hAnsi="Times New Roman" w:cs="Times New Roman"/>
                <w:b/>
                <w:bCs/>
                <w:sz w:val="24"/>
                <w:szCs w:val="24"/>
              </w:rPr>
            </w:pPr>
            <w:r w:rsidRPr="00291C9A">
              <w:rPr>
                <w:rFonts w:ascii="Times New Roman" w:eastAsia="Times New Roman" w:hAnsi="Times New Roman" w:cs="Times New Roman"/>
                <w:sz w:val="24"/>
                <w:szCs w:val="24"/>
              </w:rPr>
              <w:t>(</w:t>
            </w:r>
            <w:r w:rsidRPr="00291C9A">
              <w:rPr>
                <w:rFonts w:ascii="Times New Roman" w:eastAsia="Times New Roman" w:hAnsi="Times New Roman" w:cs="Times New Roman"/>
                <w:i/>
                <w:sz w:val="24"/>
                <w:szCs w:val="24"/>
              </w:rPr>
              <w:t>kartu su pasiūlymu pateikiami ir dokumentai įrodantys pateiktų reikalavimų atitikimą)</w:t>
            </w:r>
          </w:p>
        </w:tc>
      </w:tr>
      <w:tr w:rsidR="000209DB" w:rsidRPr="00291C9A" w14:paraId="36DBDAFF" w14:textId="77777777" w:rsidTr="00CC5B68">
        <w:tc>
          <w:tcPr>
            <w:tcW w:w="425" w:type="pct"/>
            <w:tcBorders>
              <w:top w:val="single" w:sz="4" w:space="0" w:color="auto"/>
              <w:left w:val="single" w:sz="4" w:space="0" w:color="auto"/>
              <w:bottom w:val="single" w:sz="4" w:space="0" w:color="auto"/>
              <w:right w:val="single" w:sz="4" w:space="0" w:color="auto"/>
            </w:tcBorders>
          </w:tcPr>
          <w:p w14:paraId="2A183C2D" w14:textId="77777777" w:rsidR="000209DB" w:rsidRPr="00291C9A" w:rsidRDefault="000209DB" w:rsidP="000209DB">
            <w:pPr>
              <w:pStyle w:val="ListParagraph"/>
              <w:numPr>
                <w:ilvl w:val="0"/>
                <w:numId w:val="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7EC9654F" w14:textId="77777777" w:rsidR="000209DB" w:rsidRPr="00291C9A" w:rsidRDefault="000209DB" w:rsidP="00CC5B68">
            <w:pPr>
              <w:rPr>
                <w:rFonts w:ascii="Times New Roman" w:hAnsi="Times New Roman" w:cs="Times New Roman"/>
                <w:bCs/>
                <w:sz w:val="24"/>
                <w:szCs w:val="24"/>
              </w:rPr>
            </w:pPr>
            <w:r w:rsidRPr="00291C9A">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F40752C"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38ACEA9F" w14:textId="77777777" w:rsidTr="00CC5B68">
        <w:tc>
          <w:tcPr>
            <w:tcW w:w="425" w:type="pct"/>
            <w:tcBorders>
              <w:top w:val="single" w:sz="4" w:space="0" w:color="auto"/>
              <w:left w:val="single" w:sz="4" w:space="0" w:color="auto"/>
              <w:bottom w:val="single" w:sz="4" w:space="0" w:color="auto"/>
              <w:right w:val="single" w:sz="4" w:space="0" w:color="auto"/>
            </w:tcBorders>
          </w:tcPr>
          <w:p w14:paraId="2B6D4374" w14:textId="77777777" w:rsidR="000209DB" w:rsidRPr="00291C9A" w:rsidRDefault="000209DB" w:rsidP="000209DB">
            <w:pPr>
              <w:pStyle w:val="ListParagraph"/>
              <w:numPr>
                <w:ilvl w:val="0"/>
                <w:numId w:val="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9C17250" w14:textId="77777777" w:rsidR="000209DB" w:rsidRPr="00291C9A" w:rsidRDefault="000209DB" w:rsidP="00CC5B68">
            <w:pPr>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Jungtys: LAN, maitinimas, SD kortelės jungtis arba lygiavertė duomenų bazės kopijavimui.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D4B313E"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38360F6A" w14:textId="77777777" w:rsidTr="00CC5B68">
        <w:tc>
          <w:tcPr>
            <w:tcW w:w="425" w:type="pct"/>
            <w:tcBorders>
              <w:top w:val="single" w:sz="4" w:space="0" w:color="auto"/>
              <w:left w:val="single" w:sz="4" w:space="0" w:color="auto"/>
              <w:bottom w:val="single" w:sz="4" w:space="0" w:color="auto"/>
              <w:right w:val="single" w:sz="4" w:space="0" w:color="auto"/>
            </w:tcBorders>
          </w:tcPr>
          <w:p w14:paraId="5CB19A18" w14:textId="77777777" w:rsidR="000209DB" w:rsidRPr="00291C9A" w:rsidRDefault="000209DB" w:rsidP="000209DB">
            <w:pPr>
              <w:pStyle w:val="ListParagraph"/>
              <w:numPr>
                <w:ilvl w:val="0"/>
                <w:numId w:val="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4717DBC" w14:textId="5A0EF57F" w:rsidR="000209DB" w:rsidRPr="00291C9A" w:rsidRDefault="000209DB"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 xml:space="preserve">Paskirtys: </w:t>
            </w:r>
            <w:r w:rsidRPr="00291C9A">
              <w:rPr>
                <w:rFonts w:ascii="Times New Roman" w:hAnsi="Times New Roman" w:cs="Times New Roman"/>
                <w:sz w:val="24"/>
                <w:szCs w:val="24"/>
              </w:rPr>
              <w:t>skirtas kaupti duomenis apie kvietimus ir persiųsti juos TCP/IP sąsaja į LED ekraną</w:t>
            </w:r>
            <w:r w:rsidR="00F4675F" w:rsidRPr="00291C9A">
              <w:rPr>
                <w:rFonts w:ascii="Times New Roman" w:hAnsi="Times New Roman" w:cs="Times New Roman"/>
                <w:sz w:val="24"/>
                <w:szCs w:val="24"/>
              </w:rPr>
              <w:t xml:space="preserve"> </w:t>
            </w:r>
            <w:r w:rsidRPr="00291C9A">
              <w:rPr>
                <w:rFonts w:ascii="Times New Roman" w:hAnsi="Times New Roman" w:cs="Times New Roman"/>
                <w:sz w:val="24"/>
                <w:szCs w:val="24"/>
              </w:rPr>
              <w:t xml:space="preserve">(-us), darbo vietos kompiuterį ar  nešiojamus riešo imtuvus per LoRa </w:t>
            </w:r>
            <w:r w:rsidR="00BD436A">
              <w:rPr>
                <w:rFonts w:ascii="Times New Roman" w:hAnsi="Times New Roman" w:cs="Times New Roman"/>
                <w:sz w:val="24"/>
                <w:szCs w:val="24"/>
              </w:rPr>
              <w:t xml:space="preserve">(arba lygiavertis) </w:t>
            </w:r>
            <w:r w:rsidRPr="00291C9A">
              <w:rPr>
                <w:rFonts w:ascii="Times New Roman" w:hAnsi="Times New Roman" w:cs="Times New Roman"/>
                <w:sz w:val="24"/>
                <w:szCs w:val="24"/>
              </w:rPr>
              <w:t xml:space="preserve">protokolą. Vidinis procesorius turi sekti įrenginio, LED ekranų būklę, vizualiai pranešti apie gedimą.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0F1682B"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1A213E43" w14:textId="77777777" w:rsidTr="00CC5B68">
        <w:tc>
          <w:tcPr>
            <w:tcW w:w="425" w:type="pct"/>
            <w:tcBorders>
              <w:top w:val="single" w:sz="4" w:space="0" w:color="auto"/>
              <w:left w:val="single" w:sz="4" w:space="0" w:color="auto"/>
              <w:bottom w:val="single" w:sz="4" w:space="0" w:color="auto"/>
              <w:right w:val="single" w:sz="4" w:space="0" w:color="auto"/>
            </w:tcBorders>
          </w:tcPr>
          <w:p w14:paraId="0CFA2E87" w14:textId="77777777" w:rsidR="000209DB" w:rsidRPr="00291C9A" w:rsidRDefault="000209DB" w:rsidP="000209DB">
            <w:pPr>
              <w:pStyle w:val="ListParagraph"/>
              <w:numPr>
                <w:ilvl w:val="0"/>
                <w:numId w:val="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4D79C6C" w14:textId="45A48702" w:rsidR="000209DB" w:rsidRPr="00291C9A" w:rsidRDefault="000209DB"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 xml:space="preserve">Ne mažiau kaip 1 vnt. LED šviesdiodis būklės indikacijai.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E98E1F5"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6027C74A" w14:textId="77777777" w:rsidTr="00CC5B68">
        <w:tc>
          <w:tcPr>
            <w:tcW w:w="425" w:type="pct"/>
            <w:tcBorders>
              <w:top w:val="single" w:sz="4" w:space="0" w:color="auto"/>
              <w:left w:val="single" w:sz="4" w:space="0" w:color="auto"/>
              <w:bottom w:val="single" w:sz="4" w:space="0" w:color="auto"/>
              <w:right w:val="single" w:sz="4" w:space="0" w:color="auto"/>
            </w:tcBorders>
          </w:tcPr>
          <w:p w14:paraId="085E440B" w14:textId="77777777" w:rsidR="000209DB" w:rsidRPr="00291C9A" w:rsidRDefault="000209DB" w:rsidP="000209DB">
            <w:pPr>
              <w:pStyle w:val="ListParagraph"/>
              <w:numPr>
                <w:ilvl w:val="0"/>
                <w:numId w:val="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23651A36" w14:textId="77777777" w:rsidR="000209DB" w:rsidRPr="00291C9A" w:rsidRDefault="000209DB" w:rsidP="00CC5B68">
            <w:pPr>
              <w:jc w:val="both"/>
              <w:rPr>
                <w:rFonts w:ascii="Times New Roman" w:eastAsia="Times New Roman" w:hAnsi="Times New Roman" w:cs="Times New Roman"/>
                <w:color w:val="000000"/>
                <w:sz w:val="24"/>
                <w:szCs w:val="24"/>
                <w:lang w:eastAsia="lt-LT"/>
              </w:rPr>
            </w:pPr>
            <w:r w:rsidRPr="00291C9A">
              <w:rPr>
                <w:rFonts w:ascii="Times New Roman" w:hAnsi="Times New Roman" w:cs="Times New Roman"/>
                <w:sz w:val="24"/>
                <w:szCs w:val="24"/>
              </w:rPr>
              <w:t>Galimybė apjungti ir valdyti neribotą kiekį tarnybinių stočių- kaupiklių tame pačiame užsakovo kompiuteriniame tinkle.</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8AB56A4"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669A5343" w14:textId="77777777" w:rsidTr="00CC5B68">
        <w:tc>
          <w:tcPr>
            <w:tcW w:w="425" w:type="pct"/>
            <w:tcBorders>
              <w:top w:val="single" w:sz="4" w:space="0" w:color="auto"/>
              <w:left w:val="single" w:sz="4" w:space="0" w:color="auto"/>
              <w:bottom w:val="single" w:sz="4" w:space="0" w:color="auto"/>
              <w:right w:val="single" w:sz="4" w:space="0" w:color="auto"/>
            </w:tcBorders>
          </w:tcPr>
          <w:p w14:paraId="71154982"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8B1E215" w14:textId="77777777" w:rsidR="000209DB" w:rsidRPr="00291C9A" w:rsidRDefault="000209DB" w:rsidP="00CC5B68">
            <w:pPr>
              <w:spacing w:after="0"/>
              <w:rPr>
                <w:rFonts w:ascii="Times New Roman" w:hAnsi="Times New Roman" w:cs="Times New Roman"/>
                <w:sz w:val="24"/>
                <w:szCs w:val="24"/>
              </w:rPr>
            </w:pPr>
            <w:r w:rsidRPr="00291C9A">
              <w:rPr>
                <w:rFonts w:ascii="Times New Roman" w:hAnsi="Times New Roman" w:cs="Times New Roman"/>
                <w:sz w:val="24"/>
                <w:szCs w:val="24"/>
              </w:rPr>
              <w:t xml:space="preserve">Korpusas ir užrašai turi būti ne blogesnės nei IP40 klasės.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B3B2229"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2FACFA3F" w14:textId="77777777" w:rsidTr="00CC5B68">
        <w:tc>
          <w:tcPr>
            <w:tcW w:w="425" w:type="pct"/>
            <w:tcBorders>
              <w:top w:val="single" w:sz="4" w:space="0" w:color="auto"/>
              <w:left w:val="single" w:sz="4" w:space="0" w:color="auto"/>
              <w:bottom w:val="single" w:sz="4" w:space="0" w:color="auto"/>
              <w:right w:val="single" w:sz="4" w:space="0" w:color="auto"/>
            </w:tcBorders>
          </w:tcPr>
          <w:p w14:paraId="49791F69"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6B6D277" w14:textId="77777777" w:rsidR="000209DB" w:rsidRPr="00291C9A" w:rsidRDefault="000209DB"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sz w:val="24"/>
                <w:szCs w:val="24"/>
                <w:lang w:eastAsia="lt-LT"/>
              </w:rPr>
              <w:t>Turi būti galimybė tiekti maitinimą per 12V DC, pateikimas maitinimo šaltinis.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EB4F878"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61724BD2" w14:textId="77777777" w:rsidTr="00CC5B68">
        <w:tc>
          <w:tcPr>
            <w:tcW w:w="425" w:type="pct"/>
            <w:tcBorders>
              <w:top w:val="single" w:sz="4" w:space="0" w:color="auto"/>
              <w:left w:val="single" w:sz="4" w:space="0" w:color="auto"/>
              <w:bottom w:val="single" w:sz="4" w:space="0" w:color="auto"/>
              <w:right w:val="single" w:sz="4" w:space="0" w:color="auto"/>
            </w:tcBorders>
          </w:tcPr>
          <w:p w14:paraId="1A091709"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9C56712" w14:textId="77777777" w:rsidR="000209DB" w:rsidRPr="00291C9A" w:rsidRDefault="000209DB" w:rsidP="00CC5B68">
            <w:pPr>
              <w:pStyle w:val="Standard"/>
              <w:spacing w:line="256" w:lineRule="auto"/>
              <w:rPr>
                <w:rFonts w:ascii="Times New Roman" w:hAnsi="Times New Roman" w:cs="Times New Roman"/>
                <w:iCs/>
              </w:rPr>
            </w:pPr>
            <w:r w:rsidRPr="00291C9A">
              <w:rPr>
                <w:rFonts w:ascii="Times New Roman" w:hAnsi="Times New Roman" w:cs="Times New Roman"/>
                <w:iCs/>
              </w:rPr>
              <w:t>Veikimo temperatūra nuo 0° ik 40°C.</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50FFD39"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2AEB5853" w14:textId="77777777" w:rsidTr="00CC5B68">
        <w:tc>
          <w:tcPr>
            <w:tcW w:w="425" w:type="pct"/>
            <w:tcBorders>
              <w:top w:val="single" w:sz="4" w:space="0" w:color="auto"/>
              <w:left w:val="single" w:sz="4" w:space="0" w:color="auto"/>
              <w:bottom w:val="single" w:sz="4" w:space="0" w:color="auto"/>
              <w:right w:val="single" w:sz="4" w:space="0" w:color="auto"/>
            </w:tcBorders>
          </w:tcPr>
          <w:p w14:paraId="78D3A881"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AF4484F" w14:textId="77777777" w:rsidR="000209DB" w:rsidRPr="00291C9A" w:rsidRDefault="000209DB" w:rsidP="00CC5B68">
            <w:pPr>
              <w:pStyle w:val="Standard"/>
              <w:spacing w:line="256" w:lineRule="auto"/>
              <w:rPr>
                <w:rFonts w:ascii="Times New Roman" w:hAnsi="Times New Roman" w:cs="Times New Roman"/>
                <w:iCs/>
              </w:rPr>
            </w:pPr>
            <w:r w:rsidRPr="00291C9A">
              <w:rPr>
                <w:rFonts w:ascii="Times New Roman" w:hAnsi="Times New Roman" w:cs="Times New Roman"/>
                <w:iCs/>
              </w:rPr>
              <w:t>Turi būti suderinamas su visais siūlomais įrenginiais.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886EAD2"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791C614D" w14:textId="77777777" w:rsidTr="00CC5B68">
        <w:tc>
          <w:tcPr>
            <w:tcW w:w="425" w:type="pct"/>
            <w:tcBorders>
              <w:top w:val="single" w:sz="4" w:space="0" w:color="auto"/>
              <w:left w:val="single" w:sz="4" w:space="0" w:color="auto"/>
              <w:bottom w:val="single" w:sz="4" w:space="0" w:color="auto"/>
              <w:right w:val="single" w:sz="4" w:space="0" w:color="auto"/>
            </w:tcBorders>
          </w:tcPr>
          <w:p w14:paraId="21A8406C"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EBC21A9" w14:textId="77777777" w:rsidR="000209DB" w:rsidRPr="00291C9A" w:rsidRDefault="000209DB" w:rsidP="00CC5B68">
            <w:pPr>
              <w:spacing w:after="0"/>
              <w:rPr>
                <w:rFonts w:ascii="Times New Roman" w:hAnsi="Times New Roman" w:cs="Times New Roman"/>
                <w:sz w:val="24"/>
                <w:szCs w:val="24"/>
              </w:rPr>
            </w:pPr>
            <w:r w:rsidRPr="00291C9A">
              <w:rPr>
                <w:rFonts w:ascii="Times New Roman" w:hAnsi="Times New Roman" w:cs="Times New Roman"/>
                <w:sz w:val="24"/>
                <w:szCs w:val="24"/>
              </w:rPr>
              <w:t>Turi atitikti standartus CE, RED.</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264339A"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6A5E9DC9" w14:textId="77777777" w:rsidTr="00CC5B68">
        <w:tc>
          <w:tcPr>
            <w:tcW w:w="425" w:type="pct"/>
            <w:tcBorders>
              <w:top w:val="single" w:sz="4" w:space="0" w:color="auto"/>
              <w:left w:val="single" w:sz="4" w:space="0" w:color="auto"/>
              <w:bottom w:val="single" w:sz="4" w:space="0" w:color="auto"/>
              <w:right w:val="single" w:sz="4" w:space="0" w:color="auto"/>
            </w:tcBorders>
          </w:tcPr>
          <w:p w14:paraId="50CDB651"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ED81844" w14:textId="77777777" w:rsidR="000209DB" w:rsidRPr="00291C9A" w:rsidRDefault="000209DB" w:rsidP="00CC5B68">
            <w:pPr>
              <w:spacing w:after="0"/>
              <w:rPr>
                <w:rFonts w:ascii="Times New Roman" w:hAnsi="Times New Roman" w:cs="Times New Roman"/>
                <w:sz w:val="24"/>
                <w:szCs w:val="24"/>
              </w:rPr>
            </w:pPr>
            <w:r w:rsidRPr="00291C9A">
              <w:rPr>
                <w:rFonts w:ascii="Times New Roman" w:hAnsi="Times New Roman" w:cs="Times New Roman"/>
                <w:sz w:val="24"/>
                <w:szCs w:val="24"/>
              </w:rPr>
              <w:t>Turi būti numatyti ir pateikti visi reikalingi montavimo, tvirtinimo bei pajungimo elementai. Komplekte turi būti pateikta PĮ įrenginių valdymui ir jų būklės stebėsenai, kvietimų registrui. Kvietimų registre turi būti matomas laiko tarpas nuo iškvietimo iki kvietimo atšaukimo.</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327D68C"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516C9A72" w14:textId="77777777" w:rsidTr="00CC5B68">
        <w:tc>
          <w:tcPr>
            <w:tcW w:w="425" w:type="pct"/>
            <w:tcBorders>
              <w:top w:val="single" w:sz="4" w:space="0" w:color="auto"/>
              <w:left w:val="single" w:sz="4" w:space="0" w:color="auto"/>
              <w:bottom w:val="single" w:sz="4" w:space="0" w:color="auto"/>
              <w:right w:val="single" w:sz="4" w:space="0" w:color="auto"/>
            </w:tcBorders>
          </w:tcPr>
          <w:p w14:paraId="4AD81B8F"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FA61A3C" w14:textId="77777777" w:rsidR="000209DB" w:rsidRPr="00291C9A" w:rsidRDefault="000209DB" w:rsidP="00CC5B68">
            <w:pPr>
              <w:spacing w:after="0"/>
              <w:jc w:val="both"/>
              <w:rPr>
                <w:rFonts w:ascii="Times New Roman" w:hAnsi="Times New Roman" w:cs="Times New Roman"/>
                <w:sz w:val="24"/>
                <w:szCs w:val="24"/>
              </w:rPr>
            </w:pPr>
            <w:r w:rsidRPr="00291C9A">
              <w:rPr>
                <w:rFonts w:ascii="Times New Roman" w:hAnsi="Times New Roman" w:cs="Times New Roman"/>
                <w:iCs/>
                <w:sz w:val="24"/>
                <w:szCs w:val="24"/>
              </w:rPr>
              <w:t xml:space="preserve">Tiekiamai įrangai turi būti suteikta ne trumpesnė nei 36 mėn. gamintojo garantija, skaičiuojant nuo įrangos priėmimo-perdavimo akto pasirašymo dienos. </w:t>
            </w:r>
            <w:r w:rsidRPr="00291C9A">
              <w:rPr>
                <w:rFonts w:ascii="Times New Roman" w:hAnsi="Times New Roman" w:cs="Times New Roman"/>
                <w:sz w:val="24"/>
                <w:szCs w:val="24"/>
              </w:rPr>
              <w:t>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2494F1C"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20ACE583" w14:textId="77777777" w:rsidTr="00CC5B68">
        <w:tc>
          <w:tcPr>
            <w:tcW w:w="425" w:type="pct"/>
            <w:tcBorders>
              <w:top w:val="single" w:sz="4" w:space="0" w:color="auto"/>
              <w:left w:val="single" w:sz="4" w:space="0" w:color="auto"/>
              <w:bottom w:val="single" w:sz="4" w:space="0" w:color="auto"/>
              <w:right w:val="single" w:sz="4" w:space="0" w:color="auto"/>
            </w:tcBorders>
          </w:tcPr>
          <w:p w14:paraId="4E6DE6E0"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93EF996" w14:textId="54591FDF" w:rsidR="000209DB" w:rsidRPr="00291C9A" w:rsidRDefault="000209DB" w:rsidP="00CC5B68">
            <w:pPr>
              <w:spacing w:after="0"/>
              <w:jc w:val="both"/>
              <w:rPr>
                <w:rFonts w:ascii="Times New Roman" w:hAnsi="Times New Roman" w:cs="Times New Roman"/>
                <w:iCs/>
                <w:sz w:val="24"/>
                <w:szCs w:val="24"/>
              </w:rPr>
            </w:pPr>
            <w:r w:rsidRPr="00291C9A">
              <w:rPr>
                <w:rFonts w:ascii="Times New Roman" w:hAnsi="Times New Roman" w:cs="Times New Roman"/>
                <w:iCs/>
                <w:sz w:val="24"/>
                <w:szCs w:val="24"/>
              </w:rPr>
              <w:t xml:space="preserve">Turi turėti numatytą gamintojo galimybę </w:t>
            </w:r>
            <w:r w:rsidRPr="00291C9A">
              <w:rPr>
                <w:rFonts w:ascii="Times New Roman" w:hAnsi="Times New Roman" w:cs="Times New Roman"/>
                <w:sz w:val="24"/>
                <w:szCs w:val="24"/>
              </w:rPr>
              <w:t xml:space="preserve">(šiame pirkime neužsakoma) </w:t>
            </w:r>
            <w:r w:rsidRPr="00291C9A">
              <w:rPr>
                <w:rFonts w:ascii="Times New Roman" w:hAnsi="Times New Roman" w:cs="Times New Roman"/>
                <w:iCs/>
                <w:sz w:val="24"/>
                <w:szCs w:val="24"/>
              </w:rPr>
              <w:t xml:space="preserve">nustatyti tikslią </w:t>
            </w:r>
            <w:r w:rsidR="0021061E">
              <w:rPr>
                <w:rFonts w:ascii="Times New Roman" w:hAnsi="Times New Roman" w:cs="Times New Roman"/>
                <w:iCs/>
                <w:sz w:val="24"/>
                <w:szCs w:val="24"/>
              </w:rPr>
              <w:t>globos namų gyventojo</w:t>
            </w:r>
            <w:r w:rsidRPr="00291C9A">
              <w:rPr>
                <w:rFonts w:ascii="Times New Roman" w:hAnsi="Times New Roman" w:cs="Times New Roman"/>
                <w:iCs/>
                <w:sz w:val="24"/>
                <w:szCs w:val="24"/>
              </w:rPr>
              <w:t xml:space="preserve"> ar personalo buvimo vietą patalpose (</w:t>
            </w:r>
            <w:r w:rsidR="00825113">
              <w:rPr>
                <w:rFonts w:ascii="Times New Roman" w:hAnsi="Times New Roman" w:cs="Times New Roman"/>
                <w:iCs/>
                <w:sz w:val="24"/>
                <w:szCs w:val="24"/>
              </w:rPr>
              <w:t xml:space="preserve">angl. </w:t>
            </w:r>
            <w:r w:rsidR="00825113" w:rsidRPr="00825113">
              <w:rPr>
                <w:rFonts w:ascii="Times New Roman" w:hAnsi="Times New Roman" w:cs="Times New Roman"/>
                <w:i/>
                <w:sz w:val="24"/>
                <w:szCs w:val="24"/>
              </w:rPr>
              <w:t>I</w:t>
            </w:r>
            <w:r w:rsidRPr="00825113">
              <w:rPr>
                <w:rFonts w:ascii="Times New Roman" w:hAnsi="Times New Roman" w:cs="Times New Roman"/>
                <w:i/>
                <w:sz w:val="24"/>
                <w:szCs w:val="24"/>
              </w:rPr>
              <w:t xml:space="preserve">ndoor </w:t>
            </w:r>
            <w:r w:rsidR="00825113" w:rsidRPr="00825113">
              <w:rPr>
                <w:rFonts w:ascii="Times New Roman" w:hAnsi="Times New Roman" w:cs="Times New Roman"/>
                <w:i/>
                <w:sz w:val="24"/>
                <w:szCs w:val="24"/>
              </w:rPr>
              <w:t>L</w:t>
            </w:r>
            <w:r w:rsidRPr="00825113">
              <w:rPr>
                <w:rFonts w:ascii="Times New Roman" w:hAnsi="Times New Roman" w:cs="Times New Roman"/>
                <w:i/>
                <w:sz w:val="24"/>
                <w:szCs w:val="24"/>
              </w:rPr>
              <w:t>ocation</w:t>
            </w:r>
            <w:r w:rsidRPr="00291C9A">
              <w:rPr>
                <w:rFonts w:ascii="Times New Roman" w:hAnsi="Times New Roman" w:cs="Times New Roman"/>
                <w:iCs/>
                <w:sz w:val="24"/>
                <w:szCs w:val="24"/>
              </w:rPr>
              <w:t>)</w:t>
            </w:r>
            <w:r w:rsidR="00825113">
              <w:rPr>
                <w:rFonts w:ascii="Times New Roman" w:hAnsi="Times New Roman" w:cs="Times New Roman"/>
                <w:iCs/>
                <w:sz w:val="24"/>
                <w:szCs w:val="24"/>
              </w:rPr>
              <w:t>,</w:t>
            </w:r>
            <w:r w:rsidRPr="00291C9A">
              <w:rPr>
                <w:rFonts w:ascii="Times New Roman" w:hAnsi="Times New Roman" w:cs="Times New Roman"/>
                <w:iCs/>
                <w:sz w:val="24"/>
                <w:szCs w:val="24"/>
              </w:rPr>
              <w:t xml:space="preserve"> naudojant riešo </w:t>
            </w:r>
            <w:r w:rsidR="00825113">
              <w:rPr>
                <w:rFonts w:ascii="Times New Roman" w:hAnsi="Times New Roman" w:cs="Times New Roman"/>
                <w:iCs/>
                <w:sz w:val="24"/>
                <w:szCs w:val="24"/>
              </w:rPr>
              <w:t>pranešimų gaviklius</w:t>
            </w:r>
            <w:r w:rsidRPr="00291C9A">
              <w:rPr>
                <w:rFonts w:ascii="Times New Roman" w:hAnsi="Times New Roman" w:cs="Times New Roman"/>
                <w:iCs/>
                <w:sz w:val="24"/>
                <w:szCs w:val="24"/>
              </w:rPr>
              <w:t xml:space="preserve">. </w:t>
            </w:r>
            <w:r w:rsidR="00825113">
              <w:rPr>
                <w:rFonts w:ascii="Times New Roman" w:hAnsi="Times New Roman" w:cs="Times New Roman"/>
                <w:iCs/>
                <w:sz w:val="24"/>
                <w:szCs w:val="24"/>
              </w:rPr>
              <w:t>Pirkėjui (u</w:t>
            </w:r>
            <w:r w:rsidRPr="00291C9A">
              <w:rPr>
                <w:rFonts w:ascii="Times New Roman" w:hAnsi="Times New Roman" w:cs="Times New Roman"/>
                <w:iCs/>
                <w:sz w:val="24"/>
                <w:szCs w:val="24"/>
              </w:rPr>
              <w:t>žsakovui</w:t>
            </w:r>
            <w:r w:rsidR="00825113">
              <w:rPr>
                <w:rFonts w:ascii="Times New Roman" w:hAnsi="Times New Roman" w:cs="Times New Roman"/>
                <w:iCs/>
                <w:sz w:val="24"/>
                <w:szCs w:val="24"/>
              </w:rPr>
              <w:t>)</w:t>
            </w:r>
            <w:r w:rsidRPr="00291C9A">
              <w:rPr>
                <w:rFonts w:ascii="Times New Roman" w:hAnsi="Times New Roman" w:cs="Times New Roman"/>
                <w:iCs/>
                <w:sz w:val="24"/>
                <w:szCs w:val="24"/>
              </w:rPr>
              <w:t xml:space="preserve"> pareikalavus </w:t>
            </w:r>
            <w:r w:rsidR="00825113">
              <w:rPr>
                <w:rFonts w:ascii="Times New Roman" w:hAnsi="Times New Roman" w:cs="Times New Roman"/>
                <w:iCs/>
                <w:sz w:val="24"/>
                <w:szCs w:val="24"/>
              </w:rPr>
              <w:t>T</w:t>
            </w:r>
            <w:r w:rsidRPr="00291C9A">
              <w:rPr>
                <w:rFonts w:ascii="Times New Roman" w:hAnsi="Times New Roman" w:cs="Times New Roman"/>
                <w:iCs/>
                <w:sz w:val="24"/>
                <w:szCs w:val="24"/>
              </w:rPr>
              <w:t>iekėjas pademonstruoja prašomą f</w:t>
            </w:r>
            <w:r w:rsidR="00825113">
              <w:rPr>
                <w:rFonts w:ascii="Times New Roman" w:hAnsi="Times New Roman" w:cs="Times New Roman"/>
                <w:iCs/>
                <w:sz w:val="24"/>
                <w:szCs w:val="24"/>
              </w:rPr>
              <w:t>unkciją</w:t>
            </w:r>
            <w:r w:rsidRPr="00291C9A">
              <w:rPr>
                <w:rFonts w:ascii="Times New Roman" w:hAnsi="Times New Roman" w:cs="Times New Roman"/>
                <w:iCs/>
                <w:sz w:val="24"/>
                <w:szCs w:val="24"/>
              </w:rPr>
              <w:t xml:space="preserve">.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FF9E402"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5270CF77" w14:textId="77777777" w:rsidTr="00CC5B68">
        <w:tc>
          <w:tcPr>
            <w:tcW w:w="425" w:type="pct"/>
            <w:tcBorders>
              <w:top w:val="single" w:sz="4" w:space="0" w:color="auto"/>
              <w:left w:val="single" w:sz="4" w:space="0" w:color="auto"/>
              <w:bottom w:val="single" w:sz="4" w:space="0" w:color="auto"/>
              <w:right w:val="single" w:sz="4" w:space="0" w:color="auto"/>
            </w:tcBorders>
          </w:tcPr>
          <w:p w14:paraId="23EDA2B1"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E871A71" w14:textId="21C3CAC9" w:rsidR="000209DB" w:rsidRPr="00291C9A" w:rsidRDefault="000209DB" w:rsidP="00CC5B68">
            <w:pPr>
              <w:spacing w:after="0"/>
              <w:jc w:val="both"/>
              <w:rPr>
                <w:rFonts w:ascii="Times New Roman" w:hAnsi="Times New Roman" w:cs="Times New Roman"/>
                <w:iCs/>
                <w:sz w:val="24"/>
                <w:szCs w:val="24"/>
              </w:rPr>
            </w:pPr>
            <w:r w:rsidRPr="00291C9A">
              <w:rPr>
                <w:rFonts w:ascii="Times New Roman" w:hAnsi="Times New Roman" w:cs="Times New Roman"/>
                <w:iCs/>
                <w:sz w:val="24"/>
                <w:szCs w:val="24"/>
              </w:rPr>
              <w:t xml:space="preserve">Turi turėti numatytą gamintojo galimybę </w:t>
            </w:r>
            <w:r w:rsidRPr="00291C9A">
              <w:rPr>
                <w:rFonts w:ascii="Times New Roman" w:hAnsi="Times New Roman" w:cs="Times New Roman"/>
                <w:sz w:val="24"/>
                <w:szCs w:val="24"/>
              </w:rPr>
              <w:t>(šiame pirkime neužsakoma)</w:t>
            </w:r>
            <w:r w:rsidRPr="00291C9A">
              <w:rPr>
                <w:rFonts w:ascii="Times New Roman" w:hAnsi="Times New Roman" w:cs="Times New Roman"/>
                <w:iCs/>
                <w:sz w:val="24"/>
                <w:szCs w:val="24"/>
              </w:rPr>
              <w:t xml:space="preserve"> siųsti iškvietimus į išmaniuosius Android ir iOS įrenginius. Užsakovui pareikalavus tiekėjas pademonstruoja prašomą f</w:t>
            </w:r>
            <w:r w:rsidR="00F4675F" w:rsidRPr="00291C9A">
              <w:rPr>
                <w:rFonts w:ascii="Times New Roman" w:hAnsi="Times New Roman" w:cs="Times New Roman"/>
                <w:iCs/>
                <w:sz w:val="24"/>
                <w:szCs w:val="24"/>
              </w:rPr>
              <w:t>unkciją</w:t>
            </w:r>
            <w:r w:rsidRPr="00291C9A">
              <w:rPr>
                <w:rFonts w:ascii="Times New Roman" w:hAnsi="Times New Roman" w:cs="Times New Roman"/>
                <w:iCs/>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00E5F74" w14:textId="77777777" w:rsidR="000209DB" w:rsidRPr="00291C9A" w:rsidRDefault="000209DB" w:rsidP="00CC5B68">
            <w:pPr>
              <w:jc w:val="center"/>
              <w:rPr>
                <w:rFonts w:ascii="Times New Roman" w:hAnsi="Times New Roman" w:cs="Times New Roman"/>
                <w:b/>
                <w:bCs/>
                <w:sz w:val="24"/>
                <w:szCs w:val="24"/>
              </w:rPr>
            </w:pPr>
          </w:p>
        </w:tc>
      </w:tr>
      <w:tr w:rsidR="000209DB" w:rsidRPr="00291C9A" w14:paraId="62504BCB" w14:textId="77777777" w:rsidTr="00CC5B68">
        <w:tc>
          <w:tcPr>
            <w:tcW w:w="425" w:type="pct"/>
            <w:tcBorders>
              <w:top w:val="single" w:sz="4" w:space="0" w:color="auto"/>
              <w:left w:val="single" w:sz="4" w:space="0" w:color="auto"/>
              <w:bottom w:val="single" w:sz="4" w:space="0" w:color="auto"/>
              <w:right w:val="single" w:sz="4" w:space="0" w:color="auto"/>
            </w:tcBorders>
          </w:tcPr>
          <w:p w14:paraId="4CD3D867" w14:textId="77777777" w:rsidR="000209DB" w:rsidRPr="00291C9A" w:rsidRDefault="000209DB" w:rsidP="000209DB">
            <w:pPr>
              <w:pStyle w:val="ListParagraph"/>
              <w:numPr>
                <w:ilvl w:val="0"/>
                <w:numId w:val="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621CEE4" w14:textId="77777777" w:rsidR="000209DB" w:rsidRPr="00291C9A" w:rsidRDefault="000209DB" w:rsidP="00CC5B68">
            <w:pPr>
              <w:spacing w:after="0"/>
              <w:jc w:val="both"/>
              <w:rPr>
                <w:rFonts w:ascii="Times New Roman" w:hAnsi="Times New Roman" w:cs="Times New Roman"/>
                <w:iCs/>
                <w:sz w:val="24"/>
                <w:szCs w:val="24"/>
              </w:rPr>
            </w:pPr>
            <w:r w:rsidRPr="00291C9A">
              <w:rPr>
                <w:rFonts w:ascii="Times New Roman" w:hAnsi="Times New Roman" w:cs="Times New Roman"/>
                <w:iCs/>
                <w:sz w:val="24"/>
                <w:szCs w:val="24"/>
              </w:rPr>
              <w:t>Turi būti pateikta API dokumentacija kvietimų duomenų integracijai į užsakovo išorines duomenų bazes ar kitą PĮ.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A0AFB1D" w14:textId="77777777" w:rsidR="000209DB" w:rsidRPr="00291C9A" w:rsidRDefault="000209DB" w:rsidP="00CC5B68">
            <w:pPr>
              <w:jc w:val="center"/>
              <w:rPr>
                <w:rFonts w:ascii="Times New Roman" w:hAnsi="Times New Roman" w:cs="Times New Roman"/>
                <w:b/>
                <w:bCs/>
                <w:sz w:val="24"/>
                <w:szCs w:val="24"/>
              </w:rPr>
            </w:pPr>
          </w:p>
        </w:tc>
      </w:tr>
    </w:tbl>
    <w:p w14:paraId="3D7896CB" w14:textId="77777777" w:rsidR="000209DB" w:rsidRPr="00291C9A" w:rsidRDefault="000209DB" w:rsidP="000209DB">
      <w:pPr>
        <w:pStyle w:val="ListParagraph"/>
        <w:spacing w:after="0"/>
        <w:rPr>
          <w:rFonts w:ascii="Times New Roman" w:hAnsi="Times New Roman" w:cs="Times New Roman"/>
          <w:b/>
          <w:bCs/>
          <w:sz w:val="24"/>
          <w:szCs w:val="24"/>
        </w:rPr>
      </w:pPr>
    </w:p>
    <w:p w14:paraId="321A91A4" w14:textId="48CBEAA0" w:rsidR="00230C95"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t>1.2. Bevielis riešo</w:t>
      </w:r>
      <w:r w:rsidR="00C17040">
        <w:rPr>
          <w:rFonts w:ascii="Times New Roman" w:hAnsi="Times New Roman" w:cs="Times New Roman"/>
          <w:b/>
          <w:bCs/>
          <w:sz w:val="24"/>
          <w:szCs w:val="24"/>
        </w:rPr>
        <w:t xml:space="preserve"> (</w:t>
      </w:r>
      <w:r w:rsidRPr="00291C9A">
        <w:rPr>
          <w:rFonts w:ascii="Times New Roman" w:hAnsi="Times New Roman" w:cs="Times New Roman"/>
          <w:b/>
          <w:bCs/>
          <w:sz w:val="24"/>
          <w:szCs w:val="24"/>
        </w:rPr>
        <w:t>kaklo</w:t>
      </w:r>
      <w:r w:rsidR="00C17040">
        <w:rPr>
          <w:rFonts w:ascii="Times New Roman" w:hAnsi="Times New Roman" w:cs="Times New Roman"/>
          <w:b/>
          <w:bCs/>
          <w:sz w:val="24"/>
          <w:szCs w:val="24"/>
        </w:rPr>
        <w:t>) pranešimų gaviklis (</w:t>
      </w:r>
      <w:r w:rsidRPr="00291C9A">
        <w:rPr>
          <w:rFonts w:ascii="Times New Roman" w:hAnsi="Times New Roman" w:cs="Times New Roman"/>
          <w:b/>
          <w:bCs/>
          <w:sz w:val="24"/>
          <w:szCs w:val="24"/>
        </w:rPr>
        <w:t>imtuvas</w:t>
      </w:r>
      <w:r w:rsidR="00C17040">
        <w:rPr>
          <w:rFonts w:ascii="Times New Roman" w:hAnsi="Times New Roman" w:cs="Times New Roman"/>
          <w:b/>
          <w:bCs/>
          <w:sz w:val="24"/>
          <w:szCs w:val="24"/>
        </w:rPr>
        <w:t>) (</w:t>
      </w:r>
      <w:r w:rsidR="00F4675F" w:rsidRPr="00291C9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10 vnt.)</w:t>
      </w:r>
      <w:r w:rsidR="00F4675F" w:rsidRPr="00291C9A">
        <w:rPr>
          <w:rFonts w:ascii="Times New Roman" w:hAnsi="Times New Roman" w:cs="Times New Roman"/>
          <w:b/>
          <w:bCs/>
          <w:sz w:val="24"/>
          <w:szCs w:val="24"/>
        </w:rPr>
        <w:t>.</w:t>
      </w:r>
    </w:p>
    <w:p w14:paraId="08CD2516" w14:textId="4F20A303" w:rsidR="00AE63BF" w:rsidRPr="00291C9A" w:rsidRDefault="00F4675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F4675F" w:rsidRPr="00291C9A" w14:paraId="61D58859"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65674715" w14:textId="77777777" w:rsidR="00F4675F" w:rsidRPr="00291C9A" w:rsidRDefault="00F4675F" w:rsidP="00CC5B68">
            <w:pPr>
              <w:jc w:val="center"/>
              <w:rPr>
                <w:rFonts w:ascii="Times New Roman" w:hAnsi="Times New Roman" w:cs="Times New Roman"/>
                <w:b/>
                <w:bCs/>
                <w:sz w:val="24"/>
                <w:szCs w:val="24"/>
              </w:rPr>
            </w:pPr>
            <w:r w:rsidRPr="00291C9A">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461EEB23" w14:textId="77777777" w:rsidR="00F4675F" w:rsidRPr="00291C9A" w:rsidRDefault="00F4675F" w:rsidP="00CC5B68">
            <w:pPr>
              <w:ind w:left="600" w:hanging="567"/>
              <w:jc w:val="center"/>
              <w:rPr>
                <w:rFonts w:ascii="Times New Roman" w:hAnsi="Times New Roman" w:cs="Times New Roman"/>
                <w:b/>
                <w:bCs/>
                <w:sz w:val="24"/>
                <w:szCs w:val="24"/>
              </w:rPr>
            </w:pPr>
            <w:r w:rsidRPr="00291C9A">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2B2F76E2" w14:textId="77777777" w:rsidR="00F4675F" w:rsidRPr="00291C9A" w:rsidRDefault="00F4675F" w:rsidP="00CC5B68">
            <w:pPr>
              <w:jc w:val="center"/>
              <w:rPr>
                <w:rFonts w:ascii="Times New Roman" w:eastAsia="Times New Roman" w:hAnsi="Times New Roman" w:cs="Times New Roman"/>
                <w:b/>
                <w:sz w:val="24"/>
                <w:szCs w:val="24"/>
              </w:rPr>
            </w:pPr>
            <w:r w:rsidRPr="00291C9A">
              <w:rPr>
                <w:rFonts w:ascii="Times New Roman" w:eastAsia="Times New Roman" w:hAnsi="Times New Roman" w:cs="Times New Roman"/>
                <w:b/>
                <w:sz w:val="24"/>
                <w:szCs w:val="24"/>
              </w:rPr>
              <w:t>Atitikimas reikalavimams</w:t>
            </w:r>
          </w:p>
          <w:p w14:paraId="56F0756C" w14:textId="77777777" w:rsidR="00F4675F" w:rsidRPr="00291C9A" w:rsidRDefault="00F4675F" w:rsidP="00CC5B68">
            <w:pPr>
              <w:jc w:val="center"/>
              <w:rPr>
                <w:rFonts w:ascii="Times New Roman" w:hAnsi="Times New Roman" w:cs="Times New Roman"/>
                <w:b/>
                <w:bCs/>
                <w:sz w:val="24"/>
                <w:szCs w:val="24"/>
              </w:rPr>
            </w:pPr>
            <w:r w:rsidRPr="00291C9A">
              <w:rPr>
                <w:rFonts w:ascii="Times New Roman" w:eastAsia="Times New Roman" w:hAnsi="Times New Roman" w:cs="Times New Roman"/>
                <w:sz w:val="24"/>
                <w:szCs w:val="24"/>
              </w:rPr>
              <w:t>(</w:t>
            </w:r>
            <w:r w:rsidRPr="00291C9A">
              <w:rPr>
                <w:rFonts w:ascii="Times New Roman" w:eastAsia="Times New Roman" w:hAnsi="Times New Roman" w:cs="Times New Roman"/>
                <w:i/>
                <w:sz w:val="24"/>
                <w:szCs w:val="24"/>
              </w:rPr>
              <w:t>kartu su pasiūlymu pateikiami ir dokumentai įrodantys pateiktų reikalavimų atitikimą)</w:t>
            </w:r>
          </w:p>
        </w:tc>
      </w:tr>
      <w:tr w:rsidR="00F4675F" w:rsidRPr="00291C9A" w14:paraId="65A453B8" w14:textId="77777777" w:rsidTr="00CC5B68">
        <w:tc>
          <w:tcPr>
            <w:tcW w:w="425" w:type="pct"/>
            <w:tcBorders>
              <w:top w:val="single" w:sz="4" w:space="0" w:color="auto"/>
              <w:left w:val="single" w:sz="4" w:space="0" w:color="auto"/>
              <w:bottom w:val="single" w:sz="4" w:space="0" w:color="auto"/>
              <w:right w:val="single" w:sz="4" w:space="0" w:color="auto"/>
            </w:tcBorders>
          </w:tcPr>
          <w:p w14:paraId="57DCAF8C" w14:textId="77777777" w:rsidR="00F4675F" w:rsidRPr="00291C9A" w:rsidRDefault="00F4675F" w:rsidP="00F4675F">
            <w:pPr>
              <w:pStyle w:val="ListParagraph"/>
              <w:numPr>
                <w:ilvl w:val="0"/>
                <w:numId w:val="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4847794E" w14:textId="77777777" w:rsidR="00F4675F" w:rsidRPr="00291C9A" w:rsidRDefault="00F4675F" w:rsidP="00CC5B68">
            <w:pPr>
              <w:rPr>
                <w:rFonts w:ascii="Times New Roman" w:hAnsi="Times New Roman" w:cs="Times New Roman"/>
                <w:bCs/>
                <w:sz w:val="24"/>
                <w:szCs w:val="24"/>
              </w:rPr>
            </w:pPr>
            <w:r w:rsidRPr="00291C9A">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905914E"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3F1EBCC4" w14:textId="77777777" w:rsidTr="00CC5B68">
        <w:tc>
          <w:tcPr>
            <w:tcW w:w="425" w:type="pct"/>
            <w:tcBorders>
              <w:top w:val="single" w:sz="4" w:space="0" w:color="auto"/>
              <w:left w:val="single" w:sz="4" w:space="0" w:color="auto"/>
              <w:bottom w:val="single" w:sz="4" w:space="0" w:color="auto"/>
              <w:right w:val="single" w:sz="4" w:space="0" w:color="auto"/>
            </w:tcBorders>
          </w:tcPr>
          <w:p w14:paraId="6C2CB9BE" w14:textId="77777777" w:rsidR="00F4675F" w:rsidRPr="00291C9A" w:rsidRDefault="00F4675F" w:rsidP="00F4675F">
            <w:pPr>
              <w:pStyle w:val="ListParagraph"/>
              <w:numPr>
                <w:ilvl w:val="0"/>
                <w:numId w:val="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ADEB08D" w14:textId="77777777" w:rsidR="00F4675F" w:rsidRPr="00291C9A" w:rsidRDefault="00F4675F" w:rsidP="00CC5B68">
            <w:pPr>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Naudojama technologija: LoRa architektūros bevielis ryšys, veikimo nuotolis ne mažiau 1 km.</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C27D4E3"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5D92F682" w14:textId="77777777" w:rsidTr="00CC5B68">
        <w:tc>
          <w:tcPr>
            <w:tcW w:w="425" w:type="pct"/>
            <w:tcBorders>
              <w:top w:val="single" w:sz="4" w:space="0" w:color="auto"/>
              <w:left w:val="single" w:sz="4" w:space="0" w:color="auto"/>
              <w:bottom w:val="single" w:sz="4" w:space="0" w:color="auto"/>
              <w:right w:val="single" w:sz="4" w:space="0" w:color="auto"/>
            </w:tcBorders>
          </w:tcPr>
          <w:p w14:paraId="193C7CCD" w14:textId="77777777" w:rsidR="00F4675F" w:rsidRPr="00291C9A" w:rsidRDefault="00F4675F" w:rsidP="00F4675F">
            <w:pPr>
              <w:pStyle w:val="ListParagraph"/>
              <w:numPr>
                <w:ilvl w:val="0"/>
                <w:numId w:val="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08C96E5" w14:textId="69D5D773" w:rsidR="00F4675F" w:rsidRPr="00291C9A" w:rsidRDefault="00F4675F"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 xml:space="preserve">Paskirtys: </w:t>
            </w:r>
            <w:r w:rsidRPr="00291C9A">
              <w:rPr>
                <w:rFonts w:ascii="Times New Roman" w:hAnsi="Times New Roman" w:cs="Times New Roman"/>
                <w:sz w:val="24"/>
                <w:szCs w:val="24"/>
              </w:rPr>
              <w:t>skirtas signalizuoti tekstine, garsine ir vibracine indikacija apie palatoje nuspaustus iškvietimo mygtukus.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C85A189"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2751CF2D" w14:textId="77777777" w:rsidTr="00CC5B68">
        <w:tc>
          <w:tcPr>
            <w:tcW w:w="425" w:type="pct"/>
            <w:tcBorders>
              <w:top w:val="single" w:sz="4" w:space="0" w:color="auto"/>
              <w:left w:val="single" w:sz="4" w:space="0" w:color="auto"/>
              <w:bottom w:val="single" w:sz="4" w:space="0" w:color="auto"/>
              <w:right w:val="single" w:sz="4" w:space="0" w:color="auto"/>
            </w:tcBorders>
          </w:tcPr>
          <w:p w14:paraId="6A07CF3D" w14:textId="77777777" w:rsidR="00F4675F" w:rsidRPr="00291C9A" w:rsidRDefault="00F4675F" w:rsidP="00F4675F">
            <w:pPr>
              <w:pStyle w:val="ListParagraph"/>
              <w:numPr>
                <w:ilvl w:val="0"/>
                <w:numId w:val="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8A63439" w14:textId="161F2912" w:rsidR="00F4675F" w:rsidRPr="00291C9A" w:rsidRDefault="00F4675F"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 xml:space="preserve">Ekranas OLED </w:t>
            </w:r>
            <w:r w:rsidR="00BD436A">
              <w:rPr>
                <w:rFonts w:ascii="Times New Roman" w:hAnsi="Times New Roman" w:cs="Times New Roman"/>
                <w:sz w:val="24"/>
                <w:szCs w:val="24"/>
              </w:rPr>
              <w:t xml:space="preserve">(arba lygiavertis) </w:t>
            </w:r>
            <w:r w:rsidRPr="00291C9A">
              <w:rPr>
                <w:rFonts w:ascii="Times New Roman" w:hAnsi="Times New Roman" w:cs="Times New Roman"/>
                <w:sz w:val="24"/>
                <w:szCs w:val="24"/>
              </w:rPr>
              <w:t>technologijos.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B2E391D"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6D5A17E3" w14:textId="77777777" w:rsidTr="00CC5B68">
        <w:tc>
          <w:tcPr>
            <w:tcW w:w="425" w:type="pct"/>
            <w:tcBorders>
              <w:top w:val="single" w:sz="4" w:space="0" w:color="auto"/>
              <w:left w:val="single" w:sz="4" w:space="0" w:color="auto"/>
              <w:bottom w:val="single" w:sz="4" w:space="0" w:color="auto"/>
              <w:right w:val="single" w:sz="4" w:space="0" w:color="auto"/>
            </w:tcBorders>
          </w:tcPr>
          <w:p w14:paraId="0885A953" w14:textId="77777777" w:rsidR="00F4675F" w:rsidRPr="00291C9A" w:rsidRDefault="00F4675F" w:rsidP="00F4675F">
            <w:pPr>
              <w:pStyle w:val="ListParagraph"/>
              <w:numPr>
                <w:ilvl w:val="0"/>
                <w:numId w:val="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0ABD7C91" w14:textId="77777777" w:rsidR="00F4675F" w:rsidRPr="00291C9A" w:rsidRDefault="00F4675F" w:rsidP="00CC5B68">
            <w:pPr>
              <w:jc w:val="both"/>
              <w:rPr>
                <w:rFonts w:ascii="Times New Roman" w:eastAsia="Times New Roman" w:hAnsi="Times New Roman" w:cs="Times New Roman"/>
                <w:color w:val="000000"/>
                <w:sz w:val="24"/>
                <w:szCs w:val="24"/>
                <w:lang w:eastAsia="lt-LT"/>
              </w:rPr>
            </w:pPr>
            <w:r w:rsidRPr="00291C9A">
              <w:rPr>
                <w:rFonts w:ascii="Times New Roman" w:hAnsi="Times New Roman" w:cs="Times New Roman"/>
                <w:sz w:val="24"/>
                <w:szCs w:val="24"/>
              </w:rPr>
              <w:t>Baterijos įkraunamos, tarnavimo trukmė su vienu įkrovimu ne mažiau, kaip 4 paros.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2608EFC"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0536C125" w14:textId="77777777" w:rsidTr="00CC5B68">
        <w:tc>
          <w:tcPr>
            <w:tcW w:w="425" w:type="pct"/>
            <w:tcBorders>
              <w:top w:val="single" w:sz="4" w:space="0" w:color="auto"/>
              <w:left w:val="single" w:sz="4" w:space="0" w:color="auto"/>
              <w:bottom w:val="single" w:sz="4" w:space="0" w:color="auto"/>
              <w:right w:val="single" w:sz="4" w:space="0" w:color="auto"/>
            </w:tcBorders>
          </w:tcPr>
          <w:p w14:paraId="34533E1A" w14:textId="77777777" w:rsidR="00F4675F" w:rsidRPr="00291C9A" w:rsidRDefault="00F4675F" w:rsidP="00F4675F">
            <w:pPr>
              <w:pStyle w:val="ListParagraph"/>
              <w:numPr>
                <w:ilvl w:val="0"/>
                <w:numId w:val="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8822ECD" w14:textId="77777777" w:rsidR="00F4675F" w:rsidRPr="00291C9A" w:rsidRDefault="00F4675F"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 xml:space="preserve">Korpusas ir užrašai turi būti ne blogesnės nei IP40 klasės.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54A79FD"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44B49CC6" w14:textId="77777777" w:rsidTr="00CC5B68">
        <w:tc>
          <w:tcPr>
            <w:tcW w:w="425" w:type="pct"/>
            <w:tcBorders>
              <w:top w:val="single" w:sz="4" w:space="0" w:color="auto"/>
              <w:left w:val="single" w:sz="4" w:space="0" w:color="auto"/>
              <w:bottom w:val="single" w:sz="4" w:space="0" w:color="auto"/>
              <w:right w:val="single" w:sz="4" w:space="0" w:color="auto"/>
            </w:tcBorders>
          </w:tcPr>
          <w:p w14:paraId="209C60F1" w14:textId="77777777" w:rsidR="00F4675F" w:rsidRPr="00291C9A" w:rsidRDefault="00F4675F" w:rsidP="00F4675F">
            <w:pPr>
              <w:pStyle w:val="ListParagraph"/>
              <w:numPr>
                <w:ilvl w:val="0"/>
                <w:numId w:val="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A3FAF61" w14:textId="77777777" w:rsidR="00F4675F" w:rsidRPr="00291C9A" w:rsidRDefault="00F4675F"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Komplekte pateikiamas pakrovėjas.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837EE0F"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04BB7E89" w14:textId="77777777" w:rsidTr="00CC5B68">
        <w:tc>
          <w:tcPr>
            <w:tcW w:w="425" w:type="pct"/>
            <w:tcBorders>
              <w:top w:val="single" w:sz="4" w:space="0" w:color="auto"/>
              <w:left w:val="single" w:sz="4" w:space="0" w:color="auto"/>
              <w:bottom w:val="single" w:sz="4" w:space="0" w:color="auto"/>
              <w:right w:val="single" w:sz="4" w:space="0" w:color="auto"/>
            </w:tcBorders>
          </w:tcPr>
          <w:p w14:paraId="5FEF4446" w14:textId="77777777" w:rsidR="00F4675F" w:rsidRPr="00291C9A" w:rsidRDefault="00F4675F" w:rsidP="00F4675F">
            <w:pPr>
              <w:pStyle w:val="ListParagraph"/>
              <w:numPr>
                <w:ilvl w:val="0"/>
                <w:numId w:val="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91B244B" w14:textId="77777777" w:rsidR="00F4675F" w:rsidRPr="00291C9A" w:rsidRDefault="00F4675F" w:rsidP="00CC5B68">
            <w:pPr>
              <w:pStyle w:val="Standard"/>
              <w:spacing w:line="256" w:lineRule="auto"/>
              <w:rPr>
                <w:rFonts w:ascii="Times New Roman" w:hAnsi="Times New Roman" w:cs="Times New Roman"/>
                <w:iCs/>
              </w:rPr>
            </w:pPr>
            <w:r w:rsidRPr="00291C9A">
              <w:rPr>
                <w:rFonts w:ascii="Times New Roman" w:hAnsi="Times New Roman" w:cs="Times New Roman"/>
                <w:iCs/>
              </w:rPr>
              <w:t>Veikimo temperatūra turi būti nuo 0° ik 40°C.</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14C3C8C"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648AE592" w14:textId="77777777" w:rsidTr="00CC5B68">
        <w:tc>
          <w:tcPr>
            <w:tcW w:w="425" w:type="pct"/>
            <w:tcBorders>
              <w:top w:val="single" w:sz="4" w:space="0" w:color="auto"/>
              <w:left w:val="single" w:sz="4" w:space="0" w:color="auto"/>
              <w:bottom w:val="single" w:sz="4" w:space="0" w:color="auto"/>
              <w:right w:val="single" w:sz="4" w:space="0" w:color="auto"/>
            </w:tcBorders>
          </w:tcPr>
          <w:p w14:paraId="27F1FFAC" w14:textId="77777777" w:rsidR="00F4675F" w:rsidRPr="00291C9A" w:rsidRDefault="00F4675F" w:rsidP="00F4675F">
            <w:pPr>
              <w:pStyle w:val="ListParagraph"/>
              <w:numPr>
                <w:ilvl w:val="0"/>
                <w:numId w:val="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9EA4247" w14:textId="4458BB21" w:rsidR="00F4675F" w:rsidRPr="00291C9A" w:rsidRDefault="00F4675F" w:rsidP="00CC5B68">
            <w:pPr>
              <w:pStyle w:val="Standard"/>
              <w:spacing w:line="256" w:lineRule="auto"/>
              <w:rPr>
                <w:rFonts w:ascii="Times New Roman" w:hAnsi="Times New Roman" w:cs="Times New Roman"/>
                <w:iCs/>
              </w:rPr>
            </w:pPr>
            <w:r w:rsidRPr="00291C9A">
              <w:rPr>
                <w:rFonts w:ascii="Times New Roman" w:hAnsi="Times New Roman" w:cs="Times New Roman"/>
                <w:iCs/>
              </w:rPr>
              <w:t>Turi būti suderinamas su visais siūlomais komponentais.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AFD5AA2"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60AFD977" w14:textId="77777777" w:rsidTr="00CC5B68">
        <w:tc>
          <w:tcPr>
            <w:tcW w:w="425" w:type="pct"/>
            <w:tcBorders>
              <w:top w:val="single" w:sz="4" w:space="0" w:color="auto"/>
              <w:left w:val="single" w:sz="4" w:space="0" w:color="auto"/>
              <w:bottom w:val="single" w:sz="4" w:space="0" w:color="auto"/>
              <w:right w:val="single" w:sz="4" w:space="0" w:color="auto"/>
            </w:tcBorders>
          </w:tcPr>
          <w:p w14:paraId="3F960175" w14:textId="77777777" w:rsidR="00F4675F" w:rsidRPr="00291C9A" w:rsidRDefault="00F4675F" w:rsidP="00F4675F">
            <w:pPr>
              <w:pStyle w:val="ListParagraph"/>
              <w:numPr>
                <w:ilvl w:val="0"/>
                <w:numId w:val="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8C2C329" w14:textId="77777777" w:rsidR="00F4675F" w:rsidRPr="00291C9A" w:rsidRDefault="00F4675F" w:rsidP="00CC5B68">
            <w:pPr>
              <w:spacing w:after="0"/>
              <w:rPr>
                <w:rFonts w:ascii="Times New Roman" w:hAnsi="Times New Roman" w:cs="Times New Roman"/>
                <w:sz w:val="24"/>
                <w:szCs w:val="24"/>
              </w:rPr>
            </w:pPr>
            <w:r w:rsidRPr="00291C9A">
              <w:rPr>
                <w:rFonts w:ascii="Times New Roman" w:hAnsi="Times New Roman" w:cs="Times New Roman"/>
                <w:sz w:val="24"/>
                <w:szCs w:val="24"/>
              </w:rPr>
              <w:t xml:space="preserve">Turi atitikti standartus CE, EMC 2014/30/EU arba lygiaverčius.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2C5FE0B"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46CA5716" w14:textId="77777777" w:rsidTr="00CC5B68">
        <w:tc>
          <w:tcPr>
            <w:tcW w:w="425" w:type="pct"/>
            <w:tcBorders>
              <w:top w:val="single" w:sz="4" w:space="0" w:color="auto"/>
              <w:left w:val="single" w:sz="4" w:space="0" w:color="auto"/>
              <w:bottom w:val="single" w:sz="4" w:space="0" w:color="auto"/>
              <w:right w:val="single" w:sz="4" w:space="0" w:color="auto"/>
            </w:tcBorders>
          </w:tcPr>
          <w:p w14:paraId="55369288" w14:textId="77777777" w:rsidR="00F4675F" w:rsidRPr="00291C9A" w:rsidRDefault="00F4675F" w:rsidP="00F4675F">
            <w:pPr>
              <w:pStyle w:val="ListParagraph"/>
              <w:numPr>
                <w:ilvl w:val="0"/>
                <w:numId w:val="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9A03F41" w14:textId="77777777" w:rsidR="00F4675F" w:rsidRPr="00291C9A" w:rsidRDefault="00F4675F" w:rsidP="00CC5B68">
            <w:pPr>
              <w:spacing w:after="0"/>
              <w:jc w:val="both"/>
              <w:rPr>
                <w:rFonts w:ascii="Times New Roman" w:hAnsi="Times New Roman" w:cs="Times New Roman"/>
                <w:sz w:val="24"/>
                <w:szCs w:val="24"/>
              </w:rPr>
            </w:pPr>
            <w:r w:rsidRPr="00291C9A">
              <w:rPr>
                <w:rFonts w:ascii="Times New Roman" w:hAnsi="Times New Roman" w:cs="Times New Roman"/>
                <w:iCs/>
                <w:sz w:val="24"/>
                <w:szCs w:val="24"/>
              </w:rPr>
              <w:t xml:space="preserve">Tiekiamai įrangai turi būti suteikta ne trumpesnė nei 36 mėn. gamintojo garantija, skaičiuojant nuo įrangos priėmimo-perdavimo akto pasirašymo dienos. </w:t>
            </w:r>
            <w:r w:rsidRPr="00291C9A">
              <w:rPr>
                <w:rFonts w:ascii="Times New Roman" w:hAnsi="Times New Roman" w:cs="Times New Roman"/>
                <w:sz w:val="24"/>
                <w:szCs w:val="24"/>
              </w:rPr>
              <w:t>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3A75DE9" w14:textId="77777777" w:rsidR="00F4675F" w:rsidRPr="00291C9A" w:rsidRDefault="00F4675F" w:rsidP="00CC5B68">
            <w:pPr>
              <w:jc w:val="center"/>
              <w:rPr>
                <w:rFonts w:ascii="Times New Roman" w:hAnsi="Times New Roman" w:cs="Times New Roman"/>
                <w:b/>
                <w:bCs/>
                <w:sz w:val="24"/>
                <w:szCs w:val="24"/>
              </w:rPr>
            </w:pPr>
          </w:p>
        </w:tc>
      </w:tr>
    </w:tbl>
    <w:p w14:paraId="3A2D5875" w14:textId="77777777" w:rsidR="00072D8D" w:rsidRDefault="00F4675F" w:rsidP="000209DB">
      <w:pPr>
        <w:jc w:val="both"/>
        <w:rPr>
          <w:rFonts w:ascii="Times New Roman" w:hAnsi="Times New Roman" w:cs="Times New Roman"/>
          <w:i/>
          <w:iCs/>
          <w:sz w:val="24"/>
          <w:szCs w:val="24"/>
        </w:rPr>
      </w:pPr>
      <w:r w:rsidRPr="00291C9A">
        <w:rPr>
          <w:rFonts w:ascii="Times New Roman" w:hAnsi="Times New Roman" w:cs="Times New Roman"/>
          <w:i/>
          <w:iCs/>
          <w:sz w:val="24"/>
          <w:szCs w:val="24"/>
        </w:rPr>
        <w:t xml:space="preserve"> </w:t>
      </w:r>
    </w:p>
    <w:p w14:paraId="1B30C1DE" w14:textId="77777777" w:rsidR="00230C95"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t>1.3. LED dvipusis lubinis ekranas</w:t>
      </w:r>
      <w:r w:rsidR="00A67C0E">
        <w:rPr>
          <w:rFonts w:ascii="Times New Roman" w:hAnsi="Times New Roman" w:cs="Times New Roman"/>
          <w:b/>
          <w:bCs/>
          <w:sz w:val="24"/>
          <w:szCs w:val="24"/>
        </w:rPr>
        <w:t>-švieslentė</w:t>
      </w:r>
      <w:r w:rsidRPr="00291C9A">
        <w:rPr>
          <w:rFonts w:ascii="Times New Roman" w:hAnsi="Times New Roman" w:cs="Times New Roman"/>
          <w:b/>
          <w:bCs/>
          <w:sz w:val="24"/>
          <w:szCs w:val="24"/>
        </w:rPr>
        <w:t xml:space="preserve"> (</w:t>
      </w:r>
      <w:r w:rsidR="00F4675F" w:rsidRPr="00291C9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4 vnt.)</w:t>
      </w:r>
      <w:r w:rsidR="00F4675F" w:rsidRPr="00291C9A">
        <w:rPr>
          <w:rFonts w:ascii="Times New Roman" w:hAnsi="Times New Roman" w:cs="Times New Roman"/>
          <w:b/>
          <w:bCs/>
          <w:sz w:val="24"/>
          <w:szCs w:val="24"/>
        </w:rPr>
        <w:t xml:space="preserve">. </w:t>
      </w:r>
    </w:p>
    <w:p w14:paraId="45B039D9" w14:textId="1F946699" w:rsidR="00AE63BF" w:rsidRPr="00291C9A" w:rsidRDefault="00F4675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F4675F" w:rsidRPr="00291C9A" w14:paraId="2A9BC7A2"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0BD6F0BE" w14:textId="77777777" w:rsidR="00F4675F" w:rsidRPr="00291C9A" w:rsidRDefault="00F4675F" w:rsidP="00CC5B68">
            <w:pPr>
              <w:jc w:val="center"/>
              <w:rPr>
                <w:rFonts w:ascii="Times New Roman" w:hAnsi="Times New Roman" w:cs="Times New Roman"/>
                <w:b/>
                <w:bCs/>
                <w:sz w:val="24"/>
                <w:szCs w:val="24"/>
              </w:rPr>
            </w:pPr>
            <w:r w:rsidRPr="00291C9A">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4FDE4FC3" w14:textId="77777777" w:rsidR="00F4675F" w:rsidRPr="00291C9A" w:rsidRDefault="00F4675F" w:rsidP="00CC5B68">
            <w:pPr>
              <w:ind w:left="600" w:hanging="567"/>
              <w:jc w:val="center"/>
              <w:rPr>
                <w:rFonts w:ascii="Times New Roman" w:hAnsi="Times New Roman" w:cs="Times New Roman"/>
                <w:b/>
                <w:bCs/>
                <w:sz w:val="24"/>
                <w:szCs w:val="24"/>
              </w:rPr>
            </w:pPr>
            <w:r w:rsidRPr="00291C9A">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1EA6C229" w14:textId="77777777" w:rsidR="00F4675F" w:rsidRPr="00291C9A" w:rsidRDefault="00F4675F" w:rsidP="00CC5B68">
            <w:pPr>
              <w:jc w:val="center"/>
              <w:rPr>
                <w:rFonts w:ascii="Times New Roman" w:eastAsia="Times New Roman" w:hAnsi="Times New Roman" w:cs="Times New Roman"/>
                <w:b/>
                <w:sz w:val="24"/>
                <w:szCs w:val="24"/>
              </w:rPr>
            </w:pPr>
            <w:r w:rsidRPr="00291C9A">
              <w:rPr>
                <w:rFonts w:ascii="Times New Roman" w:eastAsia="Times New Roman" w:hAnsi="Times New Roman" w:cs="Times New Roman"/>
                <w:b/>
                <w:sz w:val="24"/>
                <w:szCs w:val="24"/>
              </w:rPr>
              <w:t>Atitikimas reikalavimams</w:t>
            </w:r>
          </w:p>
          <w:p w14:paraId="7E735BF5" w14:textId="77777777" w:rsidR="00F4675F" w:rsidRPr="00291C9A" w:rsidRDefault="00F4675F" w:rsidP="00CC5B68">
            <w:pPr>
              <w:jc w:val="center"/>
              <w:rPr>
                <w:rFonts w:ascii="Times New Roman" w:hAnsi="Times New Roman" w:cs="Times New Roman"/>
                <w:b/>
                <w:bCs/>
                <w:sz w:val="24"/>
                <w:szCs w:val="24"/>
              </w:rPr>
            </w:pPr>
            <w:r w:rsidRPr="00291C9A">
              <w:rPr>
                <w:rFonts w:ascii="Times New Roman" w:eastAsia="Times New Roman" w:hAnsi="Times New Roman" w:cs="Times New Roman"/>
                <w:sz w:val="24"/>
                <w:szCs w:val="24"/>
              </w:rPr>
              <w:t>(</w:t>
            </w:r>
            <w:r w:rsidRPr="00291C9A">
              <w:rPr>
                <w:rFonts w:ascii="Times New Roman" w:eastAsia="Times New Roman" w:hAnsi="Times New Roman" w:cs="Times New Roman"/>
                <w:i/>
                <w:sz w:val="24"/>
                <w:szCs w:val="24"/>
              </w:rPr>
              <w:t>kartu su pasiūlymu pateikiami ir dokumentai įrodantys pateiktų reikalavimų atitikimą)</w:t>
            </w:r>
          </w:p>
        </w:tc>
      </w:tr>
      <w:tr w:rsidR="00F4675F" w:rsidRPr="00291C9A" w14:paraId="73E90F62" w14:textId="77777777" w:rsidTr="00CC5B68">
        <w:tc>
          <w:tcPr>
            <w:tcW w:w="425" w:type="pct"/>
            <w:tcBorders>
              <w:top w:val="single" w:sz="4" w:space="0" w:color="auto"/>
              <w:left w:val="single" w:sz="4" w:space="0" w:color="auto"/>
              <w:bottom w:val="single" w:sz="4" w:space="0" w:color="auto"/>
              <w:right w:val="single" w:sz="4" w:space="0" w:color="auto"/>
            </w:tcBorders>
          </w:tcPr>
          <w:p w14:paraId="35464E9F" w14:textId="77777777" w:rsidR="00F4675F" w:rsidRPr="00291C9A" w:rsidRDefault="00F4675F" w:rsidP="00F4675F">
            <w:pPr>
              <w:pStyle w:val="ListParagraph"/>
              <w:numPr>
                <w:ilvl w:val="0"/>
                <w:numId w:val="5"/>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6542E926" w14:textId="77777777" w:rsidR="00F4675F" w:rsidRPr="00291C9A" w:rsidRDefault="00F4675F" w:rsidP="00CC5B68">
            <w:pPr>
              <w:rPr>
                <w:rFonts w:ascii="Times New Roman" w:hAnsi="Times New Roman" w:cs="Times New Roman"/>
                <w:bCs/>
                <w:sz w:val="24"/>
                <w:szCs w:val="24"/>
              </w:rPr>
            </w:pPr>
            <w:r w:rsidRPr="00291C9A">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2F74A45"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4FF6F5A7" w14:textId="77777777" w:rsidTr="00CC5B68">
        <w:tc>
          <w:tcPr>
            <w:tcW w:w="425" w:type="pct"/>
            <w:tcBorders>
              <w:top w:val="single" w:sz="4" w:space="0" w:color="auto"/>
              <w:left w:val="single" w:sz="4" w:space="0" w:color="auto"/>
              <w:bottom w:val="single" w:sz="4" w:space="0" w:color="auto"/>
              <w:right w:val="single" w:sz="4" w:space="0" w:color="auto"/>
            </w:tcBorders>
          </w:tcPr>
          <w:p w14:paraId="4F000608" w14:textId="77777777" w:rsidR="00F4675F" w:rsidRPr="00291C9A" w:rsidRDefault="00F4675F" w:rsidP="00F4675F">
            <w:pPr>
              <w:pStyle w:val="ListParagraph"/>
              <w:numPr>
                <w:ilvl w:val="0"/>
                <w:numId w:val="5"/>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EF43C3E" w14:textId="77777777" w:rsidR="00F4675F" w:rsidRPr="00291C9A" w:rsidRDefault="00F4675F"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Paskirtys: s</w:t>
            </w:r>
            <w:r w:rsidRPr="00291C9A">
              <w:rPr>
                <w:rFonts w:ascii="Times New Roman" w:hAnsi="Times New Roman" w:cs="Times New Roman"/>
                <w:sz w:val="24"/>
                <w:szCs w:val="24"/>
              </w:rPr>
              <w:t>kirtas signalizuoti šviesine ir garsine indikacija apie palatoje nuspaustus iškvietimo mygtukus bei atvaizduoti iškvietimo patalpų ir lovos numeri.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AB8007A"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2841F824" w14:textId="77777777" w:rsidTr="00CC5B68">
        <w:tc>
          <w:tcPr>
            <w:tcW w:w="425" w:type="pct"/>
            <w:tcBorders>
              <w:top w:val="single" w:sz="4" w:space="0" w:color="auto"/>
              <w:left w:val="single" w:sz="4" w:space="0" w:color="auto"/>
              <w:bottom w:val="single" w:sz="4" w:space="0" w:color="auto"/>
              <w:right w:val="single" w:sz="4" w:space="0" w:color="auto"/>
            </w:tcBorders>
          </w:tcPr>
          <w:p w14:paraId="503ADD63" w14:textId="77777777" w:rsidR="00F4675F" w:rsidRPr="00291C9A" w:rsidRDefault="00F4675F" w:rsidP="00F4675F">
            <w:pPr>
              <w:pStyle w:val="ListParagraph"/>
              <w:numPr>
                <w:ilvl w:val="0"/>
                <w:numId w:val="5"/>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D4BF102" w14:textId="77777777" w:rsidR="00F4675F" w:rsidRPr="00291C9A" w:rsidRDefault="00F4675F"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Maitinimas nuo 220V tinklo.</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569D5F5"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1A3F530A" w14:textId="77777777" w:rsidTr="00CC5B68">
        <w:tc>
          <w:tcPr>
            <w:tcW w:w="425" w:type="pct"/>
            <w:tcBorders>
              <w:top w:val="single" w:sz="4" w:space="0" w:color="auto"/>
              <w:left w:val="single" w:sz="4" w:space="0" w:color="auto"/>
              <w:bottom w:val="single" w:sz="4" w:space="0" w:color="auto"/>
              <w:right w:val="single" w:sz="4" w:space="0" w:color="auto"/>
            </w:tcBorders>
          </w:tcPr>
          <w:p w14:paraId="05D93248" w14:textId="77777777" w:rsidR="00F4675F" w:rsidRPr="00291C9A" w:rsidRDefault="00F4675F" w:rsidP="00F4675F">
            <w:pPr>
              <w:pStyle w:val="ListParagraph"/>
              <w:numPr>
                <w:ilvl w:val="0"/>
                <w:numId w:val="5"/>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86AA648" w14:textId="77777777" w:rsidR="00F4675F" w:rsidRPr="00291C9A" w:rsidRDefault="00F4675F"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 xml:space="preserve">Korpusas ir užrašai turi būti ne blogesnės nei IP40 klasės.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E7A05DA"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1E25844A" w14:textId="77777777" w:rsidTr="00CC5B68">
        <w:tc>
          <w:tcPr>
            <w:tcW w:w="425" w:type="pct"/>
            <w:tcBorders>
              <w:top w:val="single" w:sz="4" w:space="0" w:color="auto"/>
              <w:left w:val="single" w:sz="4" w:space="0" w:color="auto"/>
              <w:bottom w:val="single" w:sz="4" w:space="0" w:color="auto"/>
              <w:right w:val="single" w:sz="4" w:space="0" w:color="auto"/>
            </w:tcBorders>
          </w:tcPr>
          <w:p w14:paraId="0A616E1E" w14:textId="77777777" w:rsidR="00F4675F" w:rsidRPr="00291C9A" w:rsidRDefault="00F4675F" w:rsidP="00F4675F">
            <w:pPr>
              <w:pStyle w:val="ListParagraph"/>
              <w:numPr>
                <w:ilvl w:val="0"/>
                <w:numId w:val="5"/>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6CA3350" w14:textId="77777777" w:rsidR="00F4675F" w:rsidRPr="00291C9A" w:rsidRDefault="00F4675F" w:rsidP="00CC5B68">
            <w:pPr>
              <w:spacing w:after="0"/>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Gamintojo numatyta galimybė prijungti išorinius įrenginius, pvz. papildomus garsiakalbius kvietimo signalui.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61F69AB"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1214902D" w14:textId="77777777" w:rsidTr="00CC5B68">
        <w:tc>
          <w:tcPr>
            <w:tcW w:w="425" w:type="pct"/>
            <w:tcBorders>
              <w:top w:val="single" w:sz="4" w:space="0" w:color="auto"/>
              <w:left w:val="single" w:sz="4" w:space="0" w:color="auto"/>
              <w:bottom w:val="single" w:sz="4" w:space="0" w:color="auto"/>
              <w:right w:val="single" w:sz="4" w:space="0" w:color="auto"/>
            </w:tcBorders>
          </w:tcPr>
          <w:p w14:paraId="2050C315" w14:textId="77777777" w:rsidR="00F4675F" w:rsidRPr="00291C9A" w:rsidRDefault="00F4675F" w:rsidP="00F4675F">
            <w:pPr>
              <w:pStyle w:val="ListParagraph"/>
              <w:numPr>
                <w:ilvl w:val="0"/>
                <w:numId w:val="5"/>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558B8F2" w14:textId="0EFF6CCF" w:rsidR="00F4675F" w:rsidRPr="00291C9A" w:rsidRDefault="00F4675F" w:rsidP="00CC5B68">
            <w:pPr>
              <w:pStyle w:val="Standard"/>
              <w:spacing w:line="256" w:lineRule="auto"/>
              <w:rPr>
                <w:rFonts w:ascii="Times New Roman" w:hAnsi="Times New Roman" w:cs="Times New Roman"/>
                <w:iCs/>
              </w:rPr>
            </w:pPr>
            <w:r w:rsidRPr="00291C9A">
              <w:rPr>
                <w:rFonts w:ascii="Times New Roman" w:hAnsi="Times New Roman" w:cs="Times New Roman"/>
                <w:iCs/>
              </w:rPr>
              <w:t>Ekranas ne prastesnis kaip 2-jų eilučių, po ne mažiau, nei 20 simbolius</w:t>
            </w:r>
            <w:r w:rsidR="00291C9A" w:rsidRPr="00291C9A">
              <w:rPr>
                <w:rFonts w:ascii="Times New Roman" w:hAnsi="Times New Roman" w:cs="Times New Roman"/>
                <w:iCs/>
              </w:rPr>
              <w:t xml:space="preserve">, </w:t>
            </w:r>
            <w:r w:rsidRPr="00291C9A">
              <w:rPr>
                <w:rFonts w:ascii="Times New Roman" w:hAnsi="Times New Roman" w:cs="Times New Roman"/>
                <w:iCs/>
              </w:rPr>
              <w:t>raides</w:t>
            </w:r>
            <w:r w:rsidR="00291C9A" w:rsidRPr="00291C9A">
              <w:rPr>
                <w:rFonts w:ascii="Times New Roman" w:hAnsi="Times New Roman" w:cs="Times New Roman"/>
                <w:iCs/>
              </w:rPr>
              <w:t xml:space="preserve">, </w:t>
            </w:r>
            <w:r w:rsidRPr="00291C9A">
              <w:rPr>
                <w:rFonts w:ascii="Times New Roman" w:hAnsi="Times New Roman" w:cs="Times New Roman"/>
                <w:iCs/>
              </w:rPr>
              <w:t>skaičius ar jų derinį.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7BBFE38"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4E29BD1C" w14:textId="77777777" w:rsidTr="00CC5B68">
        <w:tc>
          <w:tcPr>
            <w:tcW w:w="425" w:type="pct"/>
            <w:tcBorders>
              <w:top w:val="single" w:sz="4" w:space="0" w:color="auto"/>
              <w:left w:val="single" w:sz="4" w:space="0" w:color="auto"/>
              <w:bottom w:val="single" w:sz="4" w:space="0" w:color="auto"/>
              <w:right w:val="single" w:sz="4" w:space="0" w:color="auto"/>
            </w:tcBorders>
          </w:tcPr>
          <w:p w14:paraId="39EBBC0E" w14:textId="77777777" w:rsidR="00F4675F" w:rsidRPr="00291C9A" w:rsidRDefault="00F4675F" w:rsidP="00F4675F">
            <w:pPr>
              <w:pStyle w:val="ListParagraph"/>
              <w:numPr>
                <w:ilvl w:val="0"/>
                <w:numId w:val="5"/>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39A3749" w14:textId="77777777" w:rsidR="00F4675F" w:rsidRPr="00291C9A" w:rsidRDefault="00F4675F" w:rsidP="00CC5B68">
            <w:pPr>
              <w:pStyle w:val="Standard"/>
              <w:spacing w:line="256" w:lineRule="auto"/>
              <w:rPr>
                <w:rFonts w:ascii="Times New Roman" w:hAnsi="Times New Roman" w:cs="Times New Roman"/>
                <w:iCs/>
              </w:rPr>
            </w:pPr>
            <w:r w:rsidRPr="00291C9A">
              <w:rPr>
                <w:rFonts w:ascii="Times New Roman" w:eastAsia="Times New Roman" w:hAnsi="Times New Roman" w:cs="Times New Roman"/>
                <w:color w:val="000000"/>
                <w:lang w:eastAsia="lt-LT"/>
              </w:rPr>
              <w:t>Jungiamas į užsakovo IP (kompiuterinį) tinklą.</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E47A8F5"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7F2C7DD6" w14:textId="77777777" w:rsidTr="00CC5B68">
        <w:tc>
          <w:tcPr>
            <w:tcW w:w="425" w:type="pct"/>
            <w:tcBorders>
              <w:top w:val="single" w:sz="4" w:space="0" w:color="auto"/>
              <w:left w:val="single" w:sz="4" w:space="0" w:color="auto"/>
              <w:bottom w:val="single" w:sz="4" w:space="0" w:color="auto"/>
              <w:right w:val="single" w:sz="4" w:space="0" w:color="auto"/>
            </w:tcBorders>
          </w:tcPr>
          <w:p w14:paraId="3248A99F" w14:textId="77777777" w:rsidR="00F4675F" w:rsidRPr="00291C9A" w:rsidRDefault="00F4675F" w:rsidP="00F4675F">
            <w:pPr>
              <w:pStyle w:val="ListParagraph"/>
              <w:numPr>
                <w:ilvl w:val="0"/>
                <w:numId w:val="5"/>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8A0196C" w14:textId="77777777" w:rsidR="00F4675F" w:rsidRPr="00291C9A" w:rsidRDefault="00F4675F" w:rsidP="00CC5B68">
            <w:pPr>
              <w:pStyle w:val="Standard"/>
              <w:spacing w:line="256" w:lineRule="auto"/>
              <w:rPr>
                <w:rFonts w:ascii="Times New Roman" w:eastAsia="Times New Roman" w:hAnsi="Times New Roman" w:cs="Times New Roman"/>
                <w:color w:val="000000"/>
                <w:lang w:eastAsia="lt-LT"/>
              </w:rPr>
            </w:pPr>
            <w:r w:rsidRPr="00291C9A">
              <w:rPr>
                <w:rFonts w:ascii="Times New Roman" w:hAnsi="Times New Roman" w:cs="Times New Roman"/>
              </w:rPr>
              <w:t>Turi būti numatyti ir pateikti visi reikalingi montavimo, tvirtinimo bei pajungimo elementai.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0FC03DA"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433AB13B" w14:textId="77777777" w:rsidTr="00CC5B68">
        <w:tc>
          <w:tcPr>
            <w:tcW w:w="425" w:type="pct"/>
            <w:tcBorders>
              <w:top w:val="single" w:sz="4" w:space="0" w:color="auto"/>
              <w:left w:val="single" w:sz="4" w:space="0" w:color="auto"/>
              <w:bottom w:val="single" w:sz="4" w:space="0" w:color="auto"/>
              <w:right w:val="single" w:sz="4" w:space="0" w:color="auto"/>
            </w:tcBorders>
          </w:tcPr>
          <w:p w14:paraId="68E46B0F" w14:textId="77777777" w:rsidR="00F4675F" w:rsidRPr="00291C9A" w:rsidRDefault="00F4675F" w:rsidP="00F4675F">
            <w:pPr>
              <w:pStyle w:val="ListParagraph"/>
              <w:numPr>
                <w:ilvl w:val="0"/>
                <w:numId w:val="5"/>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DEC0315" w14:textId="77FDF918" w:rsidR="00F4675F" w:rsidRPr="00291C9A" w:rsidRDefault="00F4675F" w:rsidP="00CC5B68">
            <w:pPr>
              <w:spacing w:after="0"/>
              <w:jc w:val="both"/>
              <w:rPr>
                <w:rFonts w:ascii="Times New Roman" w:hAnsi="Times New Roman" w:cs="Times New Roman"/>
                <w:sz w:val="24"/>
                <w:szCs w:val="24"/>
              </w:rPr>
            </w:pPr>
            <w:r w:rsidRPr="00291C9A">
              <w:rPr>
                <w:rFonts w:ascii="Times New Roman" w:hAnsi="Times New Roman" w:cs="Times New Roman"/>
                <w:iCs/>
                <w:sz w:val="24"/>
                <w:szCs w:val="24"/>
              </w:rPr>
              <w:t>Turi būti dvipusis, t.</w:t>
            </w:r>
            <w:r w:rsidR="00291C9A" w:rsidRPr="00291C9A">
              <w:rPr>
                <w:rFonts w:ascii="Times New Roman" w:hAnsi="Times New Roman" w:cs="Times New Roman"/>
                <w:iCs/>
                <w:sz w:val="24"/>
                <w:szCs w:val="24"/>
              </w:rPr>
              <w:t xml:space="preserve"> </w:t>
            </w:r>
            <w:r w:rsidRPr="00291C9A">
              <w:rPr>
                <w:rFonts w:ascii="Times New Roman" w:hAnsi="Times New Roman" w:cs="Times New Roman"/>
                <w:iCs/>
                <w:sz w:val="24"/>
                <w:szCs w:val="24"/>
              </w:rPr>
              <w:t>y. informacija apie kvietimus pateikiama iš abiejų ekrano pusių.</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23EEDF0" w14:textId="77777777" w:rsidR="00F4675F" w:rsidRPr="00291C9A" w:rsidRDefault="00F4675F" w:rsidP="00CC5B68">
            <w:pPr>
              <w:jc w:val="center"/>
              <w:rPr>
                <w:rFonts w:ascii="Times New Roman" w:hAnsi="Times New Roman" w:cs="Times New Roman"/>
                <w:b/>
                <w:bCs/>
                <w:sz w:val="24"/>
                <w:szCs w:val="24"/>
              </w:rPr>
            </w:pPr>
          </w:p>
        </w:tc>
      </w:tr>
      <w:tr w:rsidR="00F4675F" w:rsidRPr="00291C9A" w14:paraId="42297A26" w14:textId="77777777" w:rsidTr="00CC5B68">
        <w:tc>
          <w:tcPr>
            <w:tcW w:w="425" w:type="pct"/>
            <w:tcBorders>
              <w:top w:val="single" w:sz="4" w:space="0" w:color="auto"/>
              <w:left w:val="single" w:sz="4" w:space="0" w:color="auto"/>
              <w:bottom w:val="single" w:sz="4" w:space="0" w:color="auto"/>
              <w:right w:val="single" w:sz="4" w:space="0" w:color="auto"/>
            </w:tcBorders>
          </w:tcPr>
          <w:p w14:paraId="3DAE023F" w14:textId="77777777" w:rsidR="00F4675F" w:rsidRPr="00291C9A" w:rsidRDefault="00F4675F" w:rsidP="00F4675F">
            <w:pPr>
              <w:pStyle w:val="ListParagraph"/>
              <w:numPr>
                <w:ilvl w:val="0"/>
                <w:numId w:val="5"/>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7990540" w14:textId="77777777" w:rsidR="00F4675F" w:rsidRPr="00291C9A" w:rsidRDefault="00F4675F" w:rsidP="00CC5B68">
            <w:pPr>
              <w:spacing w:after="0"/>
              <w:jc w:val="both"/>
              <w:rPr>
                <w:rFonts w:ascii="Times New Roman" w:hAnsi="Times New Roman" w:cs="Times New Roman"/>
                <w:sz w:val="24"/>
                <w:szCs w:val="24"/>
              </w:rPr>
            </w:pPr>
            <w:r w:rsidRPr="00291C9A">
              <w:rPr>
                <w:rFonts w:ascii="Times New Roman" w:hAnsi="Times New Roman" w:cs="Times New Roman"/>
                <w:iCs/>
                <w:sz w:val="24"/>
                <w:szCs w:val="24"/>
              </w:rPr>
              <w:t xml:space="preserve">Tiekiamai įrangai turi būti suteikta ne trumpesnė nei 36 mėn. gamintojo garantija, skaičiuojant nuo įrangos priėmimo-perdavimo akto pasirašymo dienos. </w:t>
            </w:r>
            <w:r w:rsidRPr="00291C9A">
              <w:rPr>
                <w:rFonts w:ascii="Times New Roman" w:hAnsi="Times New Roman" w:cs="Times New Roman"/>
                <w:sz w:val="24"/>
                <w:szCs w:val="24"/>
              </w:rPr>
              <w:t>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46B4457" w14:textId="77777777" w:rsidR="00F4675F" w:rsidRPr="00291C9A" w:rsidRDefault="00F4675F" w:rsidP="00CC5B68">
            <w:pPr>
              <w:jc w:val="center"/>
              <w:rPr>
                <w:rFonts w:ascii="Times New Roman" w:hAnsi="Times New Roman" w:cs="Times New Roman"/>
                <w:b/>
                <w:bCs/>
                <w:sz w:val="24"/>
                <w:szCs w:val="24"/>
              </w:rPr>
            </w:pPr>
          </w:p>
        </w:tc>
      </w:tr>
    </w:tbl>
    <w:p w14:paraId="3CCDA587" w14:textId="77777777" w:rsidR="00F4675F" w:rsidRPr="00291C9A" w:rsidRDefault="00F4675F" w:rsidP="000209DB">
      <w:pPr>
        <w:jc w:val="both"/>
        <w:rPr>
          <w:rFonts w:ascii="Times New Roman" w:hAnsi="Times New Roman" w:cs="Times New Roman"/>
          <w:sz w:val="24"/>
          <w:szCs w:val="24"/>
        </w:rPr>
      </w:pPr>
    </w:p>
    <w:p w14:paraId="43DE6F16" w14:textId="77777777" w:rsidR="00230C95"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lastRenderedPageBreak/>
        <w:t>1.4. III tipo bevielio iškvietimo ir atšaukimo modulis (</w:t>
      </w:r>
      <w:r w:rsidR="00291C9A" w:rsidRPr="00291C9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95 vnt.)</w:t>
      </w:r>
      <w:r w:rsidR="00291C9A" w:rsidRPr="00291C9A">
        <w:rPr>
          <w:rFonts w:ascii="Times New Roman" w:hAnsi="Times New Roman" w:cs="Times New Roman"/>
          <w:b/>
          <w:bCs/>
          <w:sz w:val="24"/>
          <w:szCs w:val="24"/>
        </w:rPr>
        <w:t>.</w:t>
      </w:r>
    </w:p>
    <w:p w14:paraId="0D77F123" w14:textId="686E0D86" w:rsidR="00AE63BF" w:rsidRPr="00291C9A" w:rsidRDefault="00291C9A" w:rsidP="000209DB">
      <w:pPr>
        <w:jc w:val="both"/>
        <w:rPr>
          <w:rFonts w:ascii="Times New Roman" w:hAnsi="Times New Roman" w:cs="Times New Roman"/>
          <w:sz w:val="24"/>
          <w:szCs w:val="24"/>
        </w:rPr>
      </w:pPr>
      <w:r w:rsidRPr="00291C9A">
        <w:rPr>
          <w:rFonts w:ascii="Times New Roman" w:hAnsi="Times New Roman" w:cs="Times New Roman"/>
          <w:b/>
          <w:bCs/>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291C9A" w:rsidRPr="00291C9A" w14:paraId="39DA7D4A"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20FD2908" w14:textId="77777777" w:rsidR="00291C9A" w:rsidRPr="00291C9A" w:rsidRDefault="00291C9A" w:rsidP="00CC5B68">
            <w:pPr>
              <w:jc w:val="center"/>
              <w:rPr>
                <w:rFonts w:ascii="Times New Roman" w:hAnsi="Times New Roman" w:cs="Times New Roman"/>
                <w:b/>
                <w:bCs/>
                <w:sz w:val="24"/>
                <w:szCs w:val="24"/>
              </w:rPr>
            </w:pPr>
            <w:r w:rsidRPr="00291C9A">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2B1BE05D" w14:textId="77777777" w:rsidR="00291C9A" w:rsidRPr="00291C9A" w:rsidRDefault="00291C9A" w:rsidP="00CC5B68">
            <w:pPr>
              <w:ind w:left="600" w:hanging="567"/>
              <w:jc w:val="center"/>
              <w:rPr>
                <w:rFonts w:ascii="Times New Roman" w:hAnsi="Times New Roman" w:cs="Times New Roman"/>
                <w:b/>
                <w:bCs/>
                <w:sz w:val="24"/>
                <w:szCs w:val="24"/>
              </w:rPr>
            </w:pPr>
            <w:r w:rsidRPr="00291C9A">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677B1C0F" w14:textId="77777777" w:rsidR="00291C9A" w:rsidRPr="00291C9A" w:rsidRDefault="00291C9A" w:rsidP="00CC5B68">
            <w:pPr>
              <w:jc w:val="center"/>
              <w:rPr>
                <w:rFonts w:ascii="Times New Roman" w:eastAsia="Times New Roman" w:hAnsi="Times New Roman" w:cs="Times New Roman"/>
                <w:b/>
                <w:sz w:val="24"/>
                <w:szCs w:val="24"/>
              </w:rPr>
            </w:pPr>
            <w:r w:rsidRPr="00291C9A">
              <w:rPr>
                <w:rFonts w:ascii="Times New Roman" w:eastAsia="Times New Roman" w:hAnsi="Times New Roman" w:cs="Times New Roman"/>
                <w:b/>
                <w:sz w:val="24"/>
                <w:szCs w:val="24"/>
              </w:rPr>
              <w:t>Atitikimas reikalavimams</w:t>
            </w:r>
          </w:p>
          <w:p w14:paraId="78F06834" w14:textId="77777777" w:rsidR="00291C9A" w:rsidRPr="00291C9A" w:rsidRDefault="00291C9A" w:rsidP="00CC5B68">
            <w:pPr>
              <w:jc w:val="center"/>
              <w:rPr>
                <w:rFonts w:ascii="Times New Roman" w:hAnsi="Times New Roman" w:cs="Times New Roman"/>
                <w:b/>
                <w:bCs/>
                <w:sz w:val="24"/>
                <w:szCs w:val="24"/>
              </w:rPr>
            </w:pPr>
            <w:r w:rsidRPr="00291C9A">
              <w:rPr>
                <w:rFonts w:ascii="Times New Roman" w:eastAsia="Times New Roman" w:hAnsi="Times New Roman" w:cs="Times New Roman"/>
                <w:sz w:val="24"/>
                <w:szCs w:val="24"/>
              </w:rPr>
              <w:t>(</w:t>
            </w:r>
            <w:r w:rsidRPr="00291C9A">
              <w:rPr>
                <w:rFonts w:ascii="Times New Roman" w:eastAsia="Times New Roman" w:hAnsi="Times New Roman" w:cs="Times New Roman"/>
                <w:i/>
                <w:sz w:val="24"/>
                <w:szCs w:val="24"/>
              </w:rPr>
              <w:t>kartu su pasiūlymu pateikiami ir dokumentai įrodantys pateiktų reikalavimų atitikimą)</w:t>
            </w:r>
          </w:p>
        </w:tc>
      </w:tr>
      <w:tr w:rsidR="00291C9A" w:rsidRPr="00291C9A" w14:paraId="73203CFC" w14:textId="77777777" w:rsidTr="00CC5B68">
        <w:tc>
          <w:tcPr>
            <w:tcW w:w="425" w:type="pct"/>
            <w:tcBorders>
              <w:top w:val="single" w:sz="4" w:space="0" w:color="auto"/>
              <w:left w:val="single" w:sz="4" w:space="0" w:color="auto"/>
              <w:bottom w:val="single" w:sz="4" w:space="0" w:color="auto"/>
              <w:right w:val="single" w:sz="4" w:space="0" w:color="auto"/>
            </w:tcBorders>
          </w:tcPr>
          <w:p w14:paraId="0E055707" w14:textId="77777777" w:rsidR="00291C9A" w:rsidRPr="00291C9A" w:rsidRDefault="00291C9A" w:rsidP="00291C9A">
            <w:pPr>
              <w:pStyle w:val="ListParagraph"/>
              <w:numPr>
                <w:ilvl w:val="0"/>
                <w:numId w:val="6"/>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7DE86488" w14:textId="77777777" w:rsidR="00291C9A" w:rsidRPr="00291C9A" w:rsidRDefault="00291C9A" w:rsidP="00CC5B68">
            <w:pPr>
              <w:jc w:val="both"/>
              <w:rPr>
                <w:rFonts w:ascii="Times New Roman" w:hAnsi="Times New Roman" w:cs="Times New Roman"/>
                <w:bCs/>
                <w:sz w:val="24"/>
                <w:szCs w:val="24"/>
              </w:rPr>
            </w:pPr>
            <w:r w:rsidRPr="00291C9A">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765B010"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1CFD26DF" w14:textId="77777777" w:rsidTr="00CC5B68">
        <w:tc>
          <w:tcPr>
            <w:tcW w:w="425" w:type="pct"/>
            <w:tcBorders>
              <w:top w:val="single" w:sz="4" w:space="0" w:color="auto"/>
              <w:left w:val="single" w:sz="4" w:space="0" w:color="auto"/>
              <w:bottom w:val="single" w:sz="4" w:space="0" w:color="auto"/>
              <w:right w:val="single" w:sz="4" w:space="0" w:color="auto"/>
            </w:tcBorders>
          </w:tcPr>
          <w:p w14:paraId="36D09452" w14:textId="77777777" w:rsidR="00291C9A" w:rsidRPr="00291C9A" w:rsidRDefault="00291C9A" w:rsidP="00291C9A">
            <w:pPr>
              <w:pStyle w:val="ListParagraph"/>
              <w:numPr>
                <w:ilvl w:val="0"/>
                <w:numId w:val="6"/>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AD6E288" w14:textId="0B5B2F1D" w:rsidR="00291C9A" w:rsidRPr="00291C9A" w:rsidRDefault="00291C9A"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 xml:space="preserve">Paskirtys: </w:t>
            </w:r>
            <w:r w:rsidRPr="00291C9A">
              <w:rPr>
                <w:rFonts w:ascii="Times New Roman" w:hAnsi="Times New Roman" w:cs="Times New Roman"/>
                <w:sz w:val="24"/>
                <w:szCs w:val="24"/>
              </w:rPr>
              <w:t>skirtas personalo iškvietimo atšaukimui atlikti. Montavimas prie sienos, signalo siuntimas į  IP valdiklį su būklės indikatoriumi per beviel</w:t>
            </w:r>
            <w:r w:rsidR="00C17040">
              <w:rPr>
                <w:rFonts w:ascii="Times New Roman" w:hAnsi="Times New Roman" w:cs="Times New Roman"/>
                <w:sz w:val="24"/>
                <w:szCs w:val="24"/>
              </w:rPr>
              <w:t>į</w:t>
            </w:r>
            <w:r w:rsidRPr="00291C9A">
              <w:rPr>
                <w:rFonts w:ascii="Times New Roman" w:hAnsi="Times New Roman" w:cs="Times New Roman"/>
                <w:sz w:val="24"/>
                <w:szCs w:val="24"/>
              </w:rPr>
              <w:t xml:space="preserve"> ryš</w:t>
            </w:r>
            <w:r w:rsidR="00C17040">
              <w:rPr>
                <w:rFonts w:ascii="Times New Roman" w:hAnsi="Times New Roman" w:cs="Times New Roman"/>
                <w:sz w:val="24"/>
                <w:szCs w:val="24"/>
              </w:rPr>
              <w:t>į, galimybė naudoti mobiliai</w:t>
            </w:r>
            <w:r w:rsidRPr="00291C9A">
              <w:rPr>
                <w:rFonts w:ascii="Times New Roman" w:hAnsi="Times New Roman" w:cs="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0BD65F5"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45661B34" w14:textId="77777777" w:rsidTr="00CC5B68">
        <w:tc>
          <w:tcPr>
            <w:tcW w:w="425" w:type="pct"/>
            <w:tcBorders>
              <w:top w:val="single" w:sz="4" w:space="0" w:color="auto"/>
              <w:left w:val="single" w:sz="4" w:space="0" w:color="auto"/>
              <w:bottom w:val="single" w:sz="4" w:space="0" w:color="auto"/>
              <w:right w:val="single" w:sz="4" w:space="0" w:color="auto"/>
            </w:tcBorders>
          </w:tcPr>
          <w:p w14:paraId="36C8FBB3" w14:textId="77777777" w:rsidR="00291C9A" w:rsidRPr="00291C9A" w:rsidRDefault="00291C9A" w:rsidP="00291C9A">
            <w:pPr>
              <w:pStyle w:val="ListParagraph"/>
              <w:numPr>
                <w:ilvl w:val="0"/>
                <w:numId w:val="6"/>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76CCED4"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Veikimo dažnis turi atitikti LR RRT reikalavimus, 869 MHz.</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4477BD4"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225725EC" w14:textId="77777777" w:rsidTr="00CC5B68">
        <w:tc>
          <w:tcPr>
            <w:tcW w:w="425" w:type="pct"/>
            <w:tcBorders>
              <w:top w:val="single" w:sz="4" w:space="0" w:color="auto"/>
              <w:left w:val="single" w:sz="4" w:space="0" w:color="auto"/>
              <w:bottom w:val="single" w:sz="4" w:space="0" w:color="auto"/>
              <w:right w:val="single" w:sz="4" w:space="0" w:color="auto"/>
            </w:tcBorders>
          </w:tcPr>
          <w:p w14:paraId="792E73A7" w14:textId="77777777" w:rsidR="00291C9A" w:rsidRPr="00291C9A" w:rsidRDefault="00291C9A" w:rsidP="00291C9A">
            <w:pPr>
              <w:pStyle w:val="ListParagraph"/>
              <w:numPr>
                <w:ilvl w:val="0"/>
                <w:numId w:val="6"/>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0617BEBD" w14:textId="77777777" w:rsidR="00291C9A" w:rsidRPr="00291C9A" w:rsidRDefault="00291C9A" w:rsidP="00CC5B68">
            <w:pPr>
              <w:jc w:val="both"/>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Veikimo atstumas ne mažiau kaip 1km.</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7FD0FE2"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6E4CF6BA" w14:textId="77777777" w:rsidTr="00CC5B68">
        <w:tc>
          <w:tcPr>
            <w:tcW w:w="425" w:type="pct"/>
            <w:tcBorders>
              <w:top w:val="single" w:sz="4" w:space="0" w:color="auto"/>
              <w:left w:val="single" w:sz="4" w:space="0" w:color="auto"/>
              <w:bottom w:val="single" w:sz="4" w:space="0" w:color="auto"/>
              <w:right w:val="single" w:sz="4" w:space="0" w:color="auto"/>
            </w:tcBorders>
          </w:tcPr>
          <w:p w14:paraId="045699E4" w14:textId="77777777" w:rsidR="00291C9A" w:rsidRPr="00291C9A" w:rsidRDefault="00291C9A" w:rsidP="00291C9A">
            <w:pPr>
              <w:pStyle w:val="ListParagraph"/>
              <w:numPr>
                <w:ilvl w:val="0"/>
                <w:numId w:val="6"/>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095A7A6D" w14:textId="77777777" w:rsidR="00291C9A" w:rsidRPr="00291C9A" w:rsidRDefault="00291C9A" w:rsidP="00CC5B68">
            <w:pPr>
              <w:jc w:val="both"/>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 xml:space="preserve">Turi būti pilnai suderinamas su </w:t>
            </w:r>
            <w:r w:rsidRPr="00291C9A">
              <w:rPr>
                <w:rFonts w:ascii="Times New Roman" w:hAnsi="Times New Roman" w:cs="Times New Roman"/>
                <w:sz w:val="24"/>
                <w:szCs w:val="24"/>
              </w:rPr>
              <w:t>Bevielio ryšio palaikymo moduliu.</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F175CB8"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3DD76394" w14:textId="77777777" w:rsidTr="00CC5B68">
        <w:tc>
          <w:tcPr>
            <w:tcW w:w="425" w:type="pct"/>
            <w:tcBorders>
              <w:top w:val="single" w:sz="4" w:space="0" w:color="auto"/>
              <w:left w:val="single" w:sz="4" w:space="0" w:color="auto"/>
              <w:bottom w:val="single" w:sz="4" w:space="0" w:color="auto"/>
              <w:right w:val="single" w:sz="4" w:space="0" w:color="auto"/>
            </w:tcBorders>
          </w:tcPr>
          <w:p w14:paraId="19A22F64"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E00BF81"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Maitinimas nuo 12 V maitinimo elementų.</w:t>
            </w:r>
            <w:r w:rsidRPr="00291C9A">
              <w:rPr>
                <w:rFonts w:ascii="Times New Roman" w:hAnsi="Times New Roman" w:cs="Times New Roman"/>
                <w:sz w:val="24"/>
                <w:szCs w:val="24"/>
              </w:rPr>
              <w:t xml:space="preserve"> </w:t>
            </w:r>
            <w:r w:rsidRPr="00291C9A">
              <w:rPr>
                <w:rFonts w:ascii="Times New Roman" w:eastAsia="Times New Roman" w:hAnsi="Times New Roman" w:cs="Times New Roman"/>
                <w:color w:val="000000"/>
                <w:sz w:val="24"/>
                <w:szCs w:val="24"/>
                <w:lang w:eastAsia="lt-LT"/>
              </w:rPr>
              <w:t>(Turi būti pateikti veikimui reikalingi el. maitinimo elementai). Baterijų tarnavimo laikas ne mažesnis, nei 5 metai.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DBFB032"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5E306682" w14:textId="77777777" w:rsidTr="00CC5B68">
        <w:tc>
          <w:tcPr>
            <w:tcW w:w="425" w:type="pct"/>
            <w:tcBorders>
              <w:top w:val="single" w:sz="4" w:space="0" w:color="auto"/>
              <w:left w:val="single" w:sz="4" w:space="0" w:color="auto"/>
              <w:bottom w:val="single" w:sz="4" w:space="0" w:color="auto"/>
              <w:right w:val="single" w:sz="4" w:space="0" w:color="auto"/>
            </w:tcBorders>
          </w:tcPr>
          <w:p w14:paraId="0B13F086"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6FEEA4C" w14:textId="77777777" w:rsidR="00291C9A" w:rsidRPr="00291C9A" w:rsidRDefault="00291C9A" w:rsidP="00CC5B68">
            <w:pPr>
              <w:spacing w:after="0"/>
              <w:jc w:val="both"/>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 xml:space="preserve">Turi būti automatinis įspėjimas apie maitinimo elementu iškrovimą.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C6F2021"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6F22FE91" w14:textId="77777777" w:rsidTr="00CC5B68">
        <w:tc>
          <w:tcPr>
            <w:tcW w:w="425" w:type="pct"/>
            <w:tcBorders>
              <w:top w:val="single" w:sz="4" w:space="0" w:color="auto"/>
              <w:left w:val="single" w:sz="4" w:space="0" w:color="auto"/>
              <w:bottom w:val="single" w:sz="4" w:space="0" w:color="auto"/>
              <w:right w:val="single" w:sz="4" w:space="0" w:color="auto"/>
            </w:tcBorders>
          </w:tcPr>
          <w:p w14:paraId="01D95EE0"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B195C18" w14:textId="5DE540E6" w:rsidR="00291C9A" w:rsidRPr="00291C9A" w:rsidRDefault="00291C9A" w:rsidP="00CC5B68">
            <w:pPr>
              <w:spacing w:after="0"/>
              <w:jc w:val="both"/>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Signalo siuntimui naudojamas LoRa protokolas</w:t>
            </w:r>
            <w:r w:rsidR="00BD436A">
              <w:rPr>
                <w:rFonts w:ascii="Times New Roman" w:eastAsia="Times New Roman" w:hAnsi="Times New Roman" w:cs="Times New Roman"/>
                <w:color w:val="000000"/>
                <w:sz w:val="24"/>
                <w:szCs w:val="24"/>
                <w:lang w:eastAsia="lt-LT"/>
              </w:rPr>
              <w:t xml:space="preserve"> (arba lygiavertis)</w:t>
            </w:r>
            <w:r w:rsidRPr="00291C9A">
              <w:rPr>
                <w:rFonts w:ascii="Times New Roman" w:eastAsia="Times New Roman" w:hAnsi="Times New Roman" w:cs="Times New Roman"/>
                <w:color w:val="000000"/>
                <w:sz w:val="24"/>
                <w:szCs w:val="24"/>
                <w:lang w:eastAsia="lt-LT"/>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6EEB858"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69C81A2C" w14:textId="77777777" w:rsidTr="00CC5B68">
        <w:tc>
          <w:tcPr>
            <w:tcW w:w="425" w:type="pct"/>
            <w:tcBorders>
              <w:top w:val="single" w:sz="4" w:space="0" w:color="auto"/>
              <w:left w:val="single" w:sz="4" w:space="0" w:color="auto"/>
              <w:bottom w:val="single" w:sz="4" w:space="0" w:color="auto"/>
              <w:right w:val="single" w:sz="4" w:space="0" w:color="auto"/>
            </w:tcBorders>
          </w:tcPr>
          <w:p w14:paraId="2C8D0633"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3933A061"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Ne mažiau kaip 3 vnt. funkcinius mygtukas su LED indikacija personalo iškvietimui ir kvietimo atšaukimui.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C9C7884"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45C924B6" w14:textId="77777777" w:rsidTr="00CC5B68">
        <w:tc>
          <w:tcPr>
            <w:tcW w:w="425" w:type="pct"/>
            <w:tcBorders>
              <w:top w:val="single" w:sz="4" w:space="0" w:color="auto"/>
              <w:left w:val="single" w:sz="4" w:space="0" w:color="auto"/>
              <w:bottom w:val="single" w:sz="4" w:space="0" w:color="auto"/>
              <w:right w:val="single" w:sz="4" w:space="0" w:color="auto"/>
            </w:tcBorders>
          </w:tcPr>
          <w:p w14:paraId="3CA0E8FE"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4173E68" w14:textId="77777777" w:rsidR="00291C9A" w:rsidRPr="00291C9A" w:rsidRDefault="00291C9A" w:rsidP="00CC5B68">
            <w:pPr>
              <w:pStyle w:val="Standard"/>
              <w:spacing w:line="256" w:lineRule="auto"/>
              <w:jc w:val="both"/>
              <w:rPr>
                <w:rFonts w:ascii="Times New Roman" w:hAnsi="Times New Roman" w:cs="Times New Roman"/>
                <w:iCs/>
              </w:rPr>
            </w:pPr>
            <w:r w:rsidRPr="00291C9A">
              <w:rPr>
                <w:rFonts w:ascii="Times New Roman" w:hAnsi="Times New Roman" w:cs="Times New Roman"/>
                <w:iCs/>
              </w:rPr>
              <w:t>Veikimo temperatūra turi būti nuo 0° ik 40°C.</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AC1BF00"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692A9668" w14:textId="77777777" w:rsidTr="00CC5B68">
        <w:tc>
          <w:tcPr>
            <w:tcW w:w="425" w:type="pct"/>
            <w:tcBorders>
              <w:top w:val="single" w:sz="4" w:space="0" w:color="auto"/>
              <w:left w:val="single" w:sz="4" w:space="0" w:color="auto"/>
              <w:bottom w:val="single" w:sz="4" w:space="0" w:color="auto"/>
              <w:right w:val="single" w:sz="4" w:space="0" w:color="auto"/>
            </w:tcBorders>
          </w:tcPr>
          <w:p w14:paraId="50923F6B"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597DBE4" w14:textId="77777777" w:rsidR="00291C9A" w:rsidRPr="00291C9A" w:rsidRDefault="00291C9A" w:rsidP="00CC5B68">
            <w:pPr>
              <w:pStyle w:val="Standard"/>
              <w:spacing w:line="256" w:lineRule="auto"/>
              <w:rPr>
                <w:rFonts w:ascii="Times New Roman" w:hAnsi="Times New Roman" w:cs="Times New Roman"/>
                <w:iCs/>
              </w:rPr>
            </w:pPr>
            <w:r w:rsidRPr="00291C9A">
              <w:rPr>
                <w:rFonts w:ascii="Times New Roman" w:hAnsi="Times New Roman" w:cs="Times New Roman"/>
                <w:iCs/>
              </w:rPr>
              <w:t>Bevielio iškvietimo modulis turi turėti iškvietimui skirtą klavišą ir papildomą konsolę su išsiilginančiu laidu iki 1 m.</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DDB8281"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2B21B4F1" w14:textId="77777777" w:rsidTr="00CC5B68">
        <w:tc>
          <w:tcPr>
            <w:tcW w:w="425" w:type="pct"/>
            <w:tcBorders>
              <w:top w:val="single" w:sz="4" w:space="0" w:color="auto"/>
              <w:left w:val="single" w:sz="4" w:space="0" w:color="auto"/>
              <w:bottom w:val="single" w:sz="4" w:space="0" w:color="auto"/>
              <w:right w:val="single" w:sz="4" w:space="0" w:color="auto"/>
            </w:tcBorders>
          </w:tcPr>
          <w:p w14:paraId="21D90440"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D84D761" w14:textId="77777777" w:rsidR="00291C9A" w:rsidRPr="00291C9A" w:rsidRDefault="00291C9A" w:rsidP="00CC5B68">
            <w:pPr>
              <w:pStyle w:val="Standard"/>
              <w:spacing w:line="256" w:lineRule="auto"/>
              <w:rPr>
                <w:rFonts w:ascii="Times New Roman" w:hAnsi="Times New Roman" w:cs="Times New Roman"/>
                <w:iCs/>
              </w:rPr>
            </w:pPr>
            <w:r w:rsidRPr="00291C9A">
              <w:rPr>
                <w:rFonts w:ascii="Times New Roman" w:hAnsi="Times New Roman" w:cs="Times New Roman"/>
              </w:rPr>
              <w:t>Turi būti numatyti ir pateikti visi reikalingi montavimo, tvirtinimo bei pajungimo elementai.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C476CB3"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650DBB39" w14:textId="77777777" w:rsidTr="00CC5B68">
        <w:tc>
          <w:tcPr>
            <w:tcW w:w="425" w:type="pct"/>
            <w:tcBorders>
              <w:top w:val="single" w:sz="4" w:space="0" w:color="auto"/>
              <w:left w:val="single" w:sz="4" w:space="0" w:color="auto"/>
              <w:bottom w:val="single" w:sz="4" w:space="0" w:color="auto"/>
              <w:right w:val="single" w:sz="4" w:space="0" w:color="auto"/>
            </w:tcBorders>
          </w:tcPr>
          <w:p w14:paraId="472757F1"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B65A2F3"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Turi atitikti standartus CE, RED 2014/53/EU arba lygiaverčius.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5291B6C"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0E8D7626" w14:textId="77777777" w:rsidTr="00CC5B68">
        <w:tc>
          <w:tcPr>
            <w:tcW w:w="425" w:type="pct"/>
            <w:tcBorders>
              <w:top w:val="single" w:sz="4" w:space="0" w:color="auto"/>
              <w:left w:val="single" w:sz="4" w:space="0" w:color="auto"/>
              <w:bottom w:val="single" w:sz="4" w:space="0" w:color="auto"/>
              <w:right w:val="single" w:sz="4" w:space="0" w:color="auto"/>
            </w:tcBorders>
          </w:tcPr>
          <w:p w14:paraId="5AD4745D"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380FAE3"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 xml:space="preserve">Korpusas ir užrašai turi būti ne blogesnės nei IP54 klasės.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625ADE8"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71F51835" w14:textId="77777777" w:rsidTr="00CC5B68">
        <w:tc>
          <w:tcPr>
            <w:tcW w:w="425" w:type="pct"/>
            <w:tcBorders>
              <w:top w:val="single" w:sz="4" w:space="0" w:color="auto"/>
              <w:left w:val="single" w:sz="4" w:space="0" w:color="auto"/>
              <w:bottom w:val="single" w:sz="4" w:space="0" w:color="auto"/>
              <w:right w:val="single" w:sz="4" w:space="0" w:color="auto"/>
            </w:tcBorders>
          </w:tcPr>
          <w:p w14:paraId="63FA539D" w14:textId="77777777" w:rsidR="00291C9A" w:rsidRPr="00291C9A" w:rsidRDefault="00291C9A" w:rsidP="00291C9A">
            <w:pPr>
              <w:pStyle w:val="ListParagraph"/>
              <w:numPr>
                <w:ilvl w:val="0"/>
                <w:numId w:val="6"/>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56696A3"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hAnsi="Times New Roman" w:cs="Times New Roman"/>
                <w:iCs/>
                <w:sz w:val="24"/>
                <w:szCs w:val="24"/>
              </w:rPr>
              <w:t xml:space="preserve">Tiekiamai įrangai turi būti suteikta ne trumpesnė nei 36 mėn. gamintojo garantija , skaičiuojant nuo įrangos priėmimo-perdavimo akto pasirašymo dienos. </w:t>
            </w:r>
            <w:r w:rsidRPr="00291C9A">
              <w:rPr>
                <w:rFonts w:ascii="Times New Roman" w:hAnsi="Times New Roman" w:cs="Times New Roman"/>
                <w:sz w:val="24"/>
                <w:szCs w:val="24"/>
              </w:rPr>
              <w:t>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BADB492" w14:textId="77777777" w:rsidR="00291C9A" w:rsidRPr="00291C9A" w:rsidRDefault="00291C9A" w:rsidP="00CC5B68">
            <w:pPr>
              <w:jc w:val="center"/>
              <w:rPr>
                <w:rFonts w:ascii="Times New Roman" w:hAnsi="Times New Roman" w:cs="Times New Roman"/>
                <w:b/>
                <w:bCs/>
                <w:sz w:val="24"/>
                <w:szCs w:val="24"/>
              </w:rPr>
            </w:pPr>
          </w:p>
        </w:tc>
      </w:tr>
    </w:tbl>
    <w:p w14:paraId="62AE9AEB" w14:textId="77777777" w:rsidR="00291C9A" w:rsidRPr="00291C9A" w:rsidRDefault="00291C9A" w:rsidP="00291C9A">
      <w:pPr>
        <w:spacing w:after="0"/>
        <w:rPr>
          <w:rFonts w:ascii="Times New Roman" w:hAnsi="Times New Roman" w:cs="Times New Roman"/>
          <w:sz w:val="24"/>
          <w:szCs w:val="24"/>
        </w:rPr>
      </w:pPr>
    </w:p>
    <w:p w14:paraId="08DB61B0" w14:textId="77777777" w:rsidR="00230C95"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lastRenderedPageBreak/>
        <w:t>1.5. LCD „</w:t>
      </w:r>
      <w:r w:rsidR="00230C95">
        <w:rPr>
          <w:rFonts w:ascii="Times New Roman" w:hAnsi="Times New Roman" w:cs="Times New Roman"/>
          <w:b/>
          <w:bCs/>
          <w:sz w:val="24"/>
          <w:szCs w:val="24"/>
        </w:rPr>
        <w:t xml:space="preserve">angl. </w:t>
      </w:r>
      <w:r w:rsidR="00C17040" w:rsidRPr="00230C95">
        <w:rPr>
          <w:rFonts w:ascii="Times New Roman" w:hAnsi="Times New Roman" w:cs="Times New Roman"/>
          <w:b/>
          <w:bCs/>
          <w:i/>
          <w:iCs/>
          <w:sz w:val="24"/>
          <w:szCs w:val="24"/>
        </w:rPr>
        <w:t>t</w:t>
      </w:r>
      <w:r w:rsidRPr="00230C95">
        <w:rPr>
          <w:rFonts w:ascii="Times New Roman" w:hAnsi="Times New Roman" w:cs="Times New Roman"/>
          <w:b/>
          <w:bCs/>
          <w:i/>
          <w:iCs/>
          <w:sz w:val="24"/>
          <w:szCs w:val="24"/>
        </w:rPr>
        <w:t>ouch</w:t>
      </w:r>
      <w:r w:rsidRPr="00291C9A">
        <w:rPr>
          <w:rFonts w:ascii="Times New Roman" w:hAnsi="Times New Roman" w:cs="Times New Roman"/>
          <w:b/>
          <w:bCs/>
          <w:sz w:val="24"/>
          <w:szCs w:val="24"/>
        </w:rPr>
        <w:t xml:space="preserve">“ </w:t>
      </w:r>
      <w:r w:rsidR="00230C95">
        <w:rPr>
          <w:rFonts w:ascii="Times New Roman" w:hAnsi="Times New Roman" w:cs="Times New Roman"/>
          <w:b/>
          <w:bCs/>
          <w:sz w:val="24"/>
          <w:szCs w:val="24"/>
        </w:rPr>
        <w:t xml:space="preserve">(liečiamas) </w:t>
      </w:r>
      <w:r w:rsidRPr="00291C9A">
        <w:rPr>
          <w:rFonts w:ascii="Times New Roman" w:hAnsi="Times New Roman" w:cs="Times New Roman"/>
          <w:b/>
          <w:bCs/>
          <w:sz w:val="24"/>
          <w:szCs w:val="24"/>
        </w:rPr>
        <w:t>kvietimų imtuvas</w:t>
      </w:r>
      <w:r w:rsidR="00291C9A" w:rsidRPr="00291C9A">
        <w:rPr>
          <w:rFonts w:ascii="Times New Roman" w:hAnsi="Times New Roman" w:cs="Times New Roman"/>
          <w:b/>
          <w:bCs/>
          <w:sz w:val="24"/>
          <w:szCs w:val="24"/>
        </w:rPr>
        <w:t xml:space="preserve"> su rezervinio maitinimo šaltiniu</w:t>
      </w:r>
      <w:r w:rsidRPr="00291C9A">
        <w:rPr>
          <w:rFonts w:ascii="Times New Roman" w:hAnsi="Times New Roman" w:cs="Times New Roman"/>
          <w:b/>
          <w:bCs/>
          <w:sz w:val="24"/>
          <w:szCs w:val="24"/>
        </w:rPr>
        <w:t xml:space="preserve"> (</w:t>
      </w:r>
      <w:r w:rsidR="00291C9A" w:rsidRPr="00291C9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2 vnt.)</w:t>
      </w:r>
      <w:r w:rsidR="00291C9A" w:rsidRPr="00291C9A">
        <w:rPr>
          <w:rFonts w:ascii="Times New Roman" w:hAnsi="Times New Roman" w:cs="Times New Roman"/>
          <w:b/>
          <w:bCs/>
          <w:sz w:val="24"/>
          <w:szCs w:val="24"/>
        </w:rPr>
        <w:t xml:space="preserve">. </w:t>
      </w:r>
    </w:p>
    <w:p w14:paraId="092871C7" w14:textId="1502008A" w:rsidR="00AE63BF" w:rsidRPr="00291C9A" w:rsidRDefault="00291C9A" w:rsidP="000209DB">
      <w:pPr>
        <w:jc w:val="both"/>
        <w:rPr>
          <w:rFonts w:ascii="Times New Roman" w:hAnsi="Times New Roman" w:cs="Times New Roman"/>
          <w:sz w:val="24"/>
          <w:szCs w:val="24"/>
        </w:rPr>
      </w:pPr>
      <w:r w:rsidRPr="00291C9A">
        <w:rPr>
          <w:rFonts w:ascii="Times New Roman" w:hAnsi="Times New Roman" w:cs="Times New Roman"/>
          <w:b/>
          <w:bCs/>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291C9A" w:rsidRPr="00291C9A" w14:paraId="05590009"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1DB524B9" w14:textId="77777777" w:rsidR="00291C9A" w:rsidRPr="00291C9A" w:rsidRDefault="00291C9A" w:rsidP="00CC5B68">
            <w:pPr>
              <w:jc w:val="center"/>
              <w:rPr>
                <w:rFonts w:ascii="Times New Roman" w:hAnsi="Times New Roman" w:cs="Times New Roman"/>
                <w:b/>
                <w:bCs/>
                <w:sz w:val="24"/>
                <w:szCs w:val="24"/>
              </w:rPr>
            </w:pPr>
            <w:r w:rsidRPr="00291C9A">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494EA193" w14:textId="77777777" w:rsidR="00291C9A" w:rsidRPr="00291C9A" w:rsidRDefault="00291C9A" w:rsidP="00CC5B68">
            <w:pPr>
              <w:ind w:left="600" w:hanging="567"/>
              <w:jc w:val="center"/>
              <w:rPr>
                <w:rFonts w:ascii="Times New Roman" w:hAnsi="Times New Roman" w:cs="Times New Roman"/>
                <w:b/>
                <w:bCs/>
                <w:sz w:val="24"/>
                <w:szCs w:val="24"/>
              </w:rPr>
            </w:pPr>
            <w:r w:rsidRPr="00291C9A">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68997278" w14:textId="77777777" w:rsidR="00291C9A" w:rsidRPr="00291C9A" w:rsidRDefault="00291C9A" w:rsidP="00CC5B68">
            <w:pPr>
              <w:jc w:val="center"/>
              <w:rPr>
                <w:rFonts w:ascii="Times New Roman" w:eastAsia="Times New Roman" w:hAnsi="Times New Roman" w:cs="Times New Roman"/>
                <w:b/>
                <w:sz w:val="24"/>
                <w:szCs w:val="24"/>
              </w:rPr>
            </w:pPr>
            <w:r w:rsidRPr="00291C9A">
              <w:rPr>
                <w:rFonts w:ascii="Times New Roman" w:eastAsia="Times New Roman" w:hAnsi="Times New Roman" w:cs="Times New Roman"/>
                <w:b/>
                <w:sz w:val="24"/>
                <w:szCs w:val="24"/>
              </w:rPr>
              <w:t>Atitikimas reikalavimams</w:t>
            </w:r>
          </w:p>
          <w:p w14:paraId="61C95F47" w14:textId="77777777" w:rsidR="00291C9A" w:rsidRPr="00291C9A" w:rsidRDefault="00291C9A" w:rsidP="00CC5B68">
            <w:pPr>
              <w:jc w:val="center"/>
              <w:rPr>
                <w:rFonts w:ascii="Times New Roman" w:hAnsi="Times New Roman" w:cs="Times New Roman"/>
                <w:b/>
                <w:bCs/>
                <w:sz w:val="24"/>
                <w:szCs w:val="24"/>
              </w:rPr>
            </w:pPr>
            <w:r w:rsidRPr="00291C9A">
              <w:rPr>
                <w:rFonts w:ascii="Times New Roman" w:eastAsia="Times New Roman" w:hAnsi="Times New Roman" w:cs="Times New Roman"/>
                <w:sz w:val="24"/>
                <w:szCs w:val="24"/>
              </w:rPr>
              <w:t>(</w:t>
            </w:r>
            <w:r w:rsidRPr="00291C9A">
              <w:rPr>
                <w:rFonts w:ascii="Times New Roman" w:eastAsia="Times New Roman" w:hAnsi="Times New Roman" w:cs="Times New Roman"/>
                <w:i/>
                <w:sz w:val="24"/>
                <w:szCs w:val="24"/>
              </w:rPr>
              <w:t>kartu su pasiūlymu pateikiami ir dokumentai įrodantys pateiktų reikalavimų atitikimą)</w:t>
            </w:r>
          </w:p>
        </w:tc>
      </w:tr>
      <w:tr w:rsidR="00291C9A" w:rsidRPr="00291C9A" w14:paraId="2D784601" w14:textId="77777777" w:rsidTr="00CC5B68">
        <w:tc>
          <w:tcPr>
            <w:tcW w:w="425" w:type="pct"/>
            <w:tcBorders>
              <w:top w:val="single" w:sz="4" w:space="0" w:color="auto"/>
              <w:left w:val="single" w:sz="4" w:space="0" w:color="auto"/>
              <w:bottom w:val="single" w:sz="4" w:space="0" w:color="auto"/>
              <w:right w:val="single" w:sz="4" w:space="0" w:color="auto"/>
            </w:tcBorders>
          </w:tcPr>
          <w:p w14:paraId="4263198F" w14:textId="77777777" w:rsidR="00291C9A" w:rsidRPr="00291C9A" w:rsidRDefault="00291C9A" w:rsidP="00291C9A">
            <w:pPr>
              <w:pStyle w:val="ListParagraph"/>
              <w:numPr>
                <w:ilvl w:val="0"/>
                <w:numId w:val="7"/>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6ED856F1" w14:textId="77777777" w:rsidR="00291C9A" w:rsidRPr="00291C9A" w:rsidRDefault="00291C9A" w:rsidP="00CC5B68">
            <w:pPr>
              <w:rPr>
                <w:rFonts w:ascii="Times New Roman" w:hAnsi="Times New Roman" w:cs="Times New Roman"/>
                <w:bCs/>
                <w:sz w:val="24"/>
                <w:szCs w:val="24"/>
              </w:rPr>
            </w:pPr>
            <w:r w:rsidRPr="00291C9A">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C8C4D24"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7A49BBDE" w14:textId="77777777" w:rsidTr="00CC5B68">
        <w:tc>
          <w:tcPr>
            <w:tcW w:w="425" w:type="pct"/>
            <w:tcBorders>
              <w:top w:val="single" w:sz="4" w:space="0" w:color="auto"/>
              <w:left w:val="single" w:sz="4" w:space="0" w:color="auto"/>
              <w:bottom w:val="single" w:sz="4" w:space="0" w:color="auto"/>
              <w:right w:val="single" w:sz="4" w:space="0" w:color="auto"/>
            </w:tcBorders>
          </w:tcPr>
          <w:p w14:paraId="7A226BCD" w14:textId="77777777" w:rsidR="00291C9A" w:rsidRPr="00291C9A" w:rsidRDefault="00291C9A" w:rsidP="00291C9A">
            <w:pPr>
              <w:pStyle w:val="ListParagraph"/>
              <w:numPr>
                <w:ilvl w:val="0"/>
                <w:numId w:val="7"/>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58E96B4" w14:textId="1016B42D" w:rsidR="00291C9A" w:rsidRPr="00291C9A" w:rsidRDefault="00291C9A" w:rsidP="00825113">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Paskirtys: s</w:t>
            </w:r>
            <w:r w:rsidRPr="00291C9A">
              <w:rPr>
                <w:rFonts w:ascii="Times New Roman" w:hAnsi="Times New Roman" w:cs="Times New Roman"/>
                <w:sz w:val="24"/>
                <w:szCs w:val="24"/>
              </w:rPr>
              <w:t>kirtas signalizuoti šviesine ir garsine indikacija apie palatoje nuspaustus iškvietimo mygtukus bei atvaizduoti iškvietimo patalpų</w:t>
            </w:r>
            <w:r w:rsidR="00825113">
              <w:rPr>
                <w:rFonts w:ascii="Times New Roman" w:hAnsi="Times New Roman" w:cs="Times New Roman"/>
                <w:sz w:val="24"/>
                <w:szCs w:val="24"/>
              </w:rPr>
              <w:t xml:space="preserve"> kambario) ir paslaugų gavėjo (lovos) </w:t>
            </w:r>
            <w:r w:rsidRPr="00291C9A">
              <w:rPr>
                <w:rFonts w:ascii="Times New Roman" w:hAnsi="Times New Roman" w:cs="Times New Roman"/>
                <w:sz w:val="24"/>
                <w:szCs w:val="24"/>
              </w:rPr>
              <w:t>numer</w:t>
            </w:r>
            <w:r w:rsidR="00825113">
              <w:rPr>
                <w:rFonts w:ascii="Times New Roman" w:hAnsi="Times New Roman" w:cs="Times New Roman"/>
                <w:sz w:val="24"/>
                <w:szCs w:val="24"/>
              </w:rPr>
              <w:t>į</w:t>
            </w:r>
            <w:r w:rsidRPr="00291C9A">
              <w:rPr>
                <w:rFonts w:ascii="Times New Roman" w:hAnsi="Times New Roman" w:cs="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A383B5A"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09E575B6" w14:textId="77777777" w:rsidTr="00CC5B68">
        <w:tc>
          <w:tcPr>
            <w:tcW w:w="425" w:type="pct"/>
            <w:tcBorders>
              <w:top w:val="single" w:sz="4" w:space="0" w:color="auto"/>
              <w:left w:val="single" w:sz="4" w:space="0" w:color="auto"/>
              <w:bottom w:val="single" w:sz="4" w:space="0" w:color="auto"/>
              <w:right w:val="single" w:sz="4" w:space="0" w:color="auto"/>
            </w:tcBorders>
          </w:tcPr>
          <w:p w14:paraId="79B91B1F" w14:textId="77777777" w:rsidR="00291C9A" w:rsidRPr="00291C9A" w:rsidRDefault="00291C9A" w:rsidP="00291C9A">
            <w:pPr>
              <w:pStyle w:val="ListParagraph"/>
              <w:numPr>
                <w:ilvl w:val="0"/>
                <w:numId w:val="7"/>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D526E9E"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eastAsia="Times New Roman" w:hAnsi="Times New Roman" w:cs="Times New Roman"/>
                <w:color w:val="000000"/>
                <w:sz w:val="24"/>
                <w:szCs w:val="24"/>
                <w:lang w:eastAsia="lt-LT"/>
              </w:rPr>
              <w:t>Maitinimas nuo 220V tinklo.</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E6A9510"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5567CEB9" w14:textId="77777777" w:rsidTr="00CC5B68">
        <w:tc>
          <w:tcPr>
            <w:tcW w:w="425" w:type="pct"/>
            <w:tcBorders>
              <w:top w:val="single" w:sz="4" w:space="0" w:color="auto"/>
              <w:left w:val="single" w:sz="4" w:space="0" w:color="auto"/>
              <w:bottom w:val="single" w:sz="4" w:space="0" w:color="auto"/>
              <w:right w:val="single" w:sz="4" w:space="0" w:color="auto"/>
            </w:tcBorders>
          </w:tcPr>
          <w:p w14:paraId="42E17400" w14:textId="77777777" w:rsidR="00291C9A" w:rsidRPr="00291C9A" w:rsidRDefault="00291C9A" w:rsidP="00291C9A">
            <w:pPr>
              <w:pStyle w:val="ListParagraph"/>
              <w:numPr>
                <w:ilvl w:val="0"/>
                <w:numId w:val="7"/>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E2BF645" w14:textId="77777777" w:rsidR="00291C9A" w:rsidRPr="00291C9A" w:rsidRDefault="00291C9A" w:rsidP="00CC5B68">
            <w:pPr>
              <w:spacing w:after="0"/>
              <w:jc w:val="both"/>
              <w:rPr>
                <w:rFonts w:ascii="Times New Roman" w:hAnsi="Times New Roman" w:cs="Times New Roman"/>
                <w:sz w:val="24"/>
                <w:szCs w:val="24"/>
              </w:rPr>
            </w:pPr>
            <w:r w:rsidRPr="00291C9A">
              <w:rPr>
                <w:rFonts w:ascii="Times New Roman" w:hAnsi="Times New Roman" w:cs="Times New Roman"/>
                <w:sz w:val="24"/>
                <w:szCs w:val="24"/>
              </w:rPr>
              <w:t xml:space="preserve">Korpusas ir užrašai turi būti ne blogesnės nei IP40 klasės.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7939FD7"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41E0B2A4" w14:textId="77777777" w:rsidTr="00CC5B68">
        <w:tc>
          <w:tcPr>
            <w:tcW w:w="425" w:type="pct"/>
            <w:tcBorders>
              <w:top w:val="single" w:sz="4" w:space="0" w:color="auto"/>
              <w:left w:val="single" w:sz="4" w:space="0" w:color="auto"/>
              <w:bottom w:val="single" w:sz="4" w:space="0" w:color="auto"/>
              <w:right w:val="single" w:sz="4" w:space="0" w:color="auto"/>
            </w:tcBorders>
          </w:tcPr>
          <w:p w14:paraId="0A728453" w14:textId="77777777" w:rsidR="00291C9A" w:rsidRPr="00291C9A" w:rsidRDefault="00291C9A" w:rsidP="00291C9A">
            <w:pPr>
              <w:pStyle w:val="ListParagraph"/>
              <w:numPr>
                <w:ilvl w:val="0"/>
                <w:numId w:val="7"/>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64B13F4" w14:textId="77777777" w:rsidR="00291C9A" w:rsidRPr="00291C9A" w:rsidRDefault="00291C9A" w:rsidP="00CC5B68">
            <w:pPr>
              <w:spacing w:after="0"/>
              <w:rPr>
                <w:rFonts w:ascii="Times New Roman" w:eastAsia="Times New Roman" w:hAnsi="Times New Roman" w:cs="Times New Roman"/>
                <w:color w:val="000000"/>
                <w:sz w:val="24"/>
                <w:szCs w:val="24"/>
                <w:lang w:eastAsia="lt-LT"/>
              </w:rPr>
            </w:pPr>
            <w:r w:rsidRPr="00291C9A">
              <w:rPr>
                <w:rFonts w:ascii="Times New Roman" w:eastAsia="Times New Roman" w:hAnsi="Times New Roman" w:cs="Times New Roman"/>
                <w:color w:val="000000"/>
                <w:sz w:val="24"/>
                <w:szCs w:val="24"/>
                <w:lang w:eastAsia="lt-LT"/>
              </w:rPr>
              <w:t>Gamintojo numatyta galimybė prijungti išorinius įrenginius, pvz. papildomus garsiakalbius kvietimo signalui, durų elektromagnetinės sklendės valdymą.</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949737F"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30075F7A" w14:textId="77777777" w:rsidTr="00CC5B68">
        <w:tc>
          <w:tcPr>
            <w:tcW w:w="425" w:type="pct"/>
            <w:tcBorders>
              <w:top w:val="single" w:sz="4" w:space="0" w:color="auto"/>
              <w:left w:val="single" w:sz="4" w:space="0" w:color="auto"/>
              <w:bottom w:val="single" w:sz="4" w:space="0" w:color="auto"/>
              <w:right w:val="single" w:sz="4" w:space="0" w:color="auto"/>
            </w:tcBorders>
          </w:tcPr>
          <w:p w14:paraId="64321FCF" w14:textId="77777777" w:rsidR="00291C9A" w:rsidRPr="00291C9A" w:rsidRDefault="00291C9A" w:rsidP="00291C9A">
            <w:pPr>
              <w:pStyle w:val="ListParagraph"/>
              <w:numPr>
                <w:ilvl w:val="0"/>
                <w:numId w:val="7"/>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1FB270E" w14:textId="77777777" w:rsidR="00291C9A" w:rsidRPr="00291C9A" w:rsidRDefault="00291C9A" w:rsidP="00CC5B68">
            <w:pPr>
              <w:pStyle w:val="Standard"/>
              <w:spacing w:line="256" w:lineRule="auto"/>
              <w:rPr>
                <w:rFonts w:ascii="Times New Roman" w:hAnsi="Times New Roman" w:cs="Times New Roman"/>
                <w:iCs/>
              </w:rPr>
            </w:pPr>
            <w:r w:rsidRPr="00291C9A">
              <w:rPr>
                <w:rFonts w:ascii="Times New Roman" w:hAnsi="Times New Roman" w:cs="Times New Roman"/>
                <w:iCs/>
              </w:rPr>
              <w:t>Ekranas ne prastesnis kaip 10” įstrižainės, jautrus lietimui.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B1642A4"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3D429CF1" w14:textId="77777777" w:rsidTr="00CC5B68">
        <w:tc>
          <w:tcPr>
            <w:tcW w:w="425" w:type="pct"/>
            <w:tcBorders>
              <w:top w:val="single" w:sz="4" w:space="0" w:color="auto"/>
              <w:left w:val="single" w:sz="4" w:space="0" w:color="auto"/>
              <w:bottom w:val="single" w:sz="4" w:space="0" w:color="auto"/>
              <w:right w:val="single" w:sz="4" w:space="0" w:color="auto"/>
            </w:tcBorders>
          </w:tcPr>
          <w:p w14:paraId="25E69341" w14:textId="77777777" w:rsidR="00291C9A" w:rsidRPr="00291C9A" w:rsidRDefault="00291C9A" w:rsidP="00291C9A">
            <w:pPr>
              <w:pStyle w:val="ListParagraph"/>
              <w:numPr>
                <w:ilvl w:val="0"/>
                <w:numId w:val="7"/>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9ABE67A" w14:textId="77777777" w:rsidR="00291C9A" w:rsidRPr="00291C9A" w:rsidRDefault="00291C9A" w:rsidP="00CC5B68">
            <w:pPr>
              <w:pStyle w:val="Standard"/>
              <w:spacing w:line="256" w:lineRule="auto"/>
              <w:rPr>
                <w:rFonts w:ascii="Times New Roman" w:hAnsi="Times New Roman" w:cs="Times New Roman"/>
                <w:iCs/>
              </w:rPr>
            </w:pPr>
            <w:r w:rsidRPr="00291C9A">
              <w:rPr>
                <w:rFonts w:ascii="Times New Roman" w:eastAsia="Times New Roman" w:hAnsi="Times New Roman" w:cs="Times New Roman"/>
                <w:color w:val="000000"/>
                <w:lang w:eastAsia="lt-LT"/>
              </w:rPr>
              <w:t>Jungiamas į užsakovo IP (kompiuterinį) tinklą per LAN sąsają arba WiFi tinklą, arba belaidžiu būdu tiesiogiai su tarnybine stotimi.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2B5A332"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37FD405A" w14:textId="77777777" w:rsidTr="00CC5B68">
        <w:tc>
          <w:tcPr>
            <w:tcW w:w="425" w:type="pct"/>
            <w:tcBorders>
              <w:top w:val="single" w:sz="4" w:space="0" w:color="auto"/>
              <w:left w:val="single" w:sz="4" w:space="0" w:color="auto"/>
              <w:bottom w:val="single" w:sz="4" w:space="0" w:color="auto"/>
              <w:right w:val="single" w:sz="4" w:space="0" w:color="auto"/>
            </w:tcBorders>
          </w:tcPr>
          <w:p w14:paraId="3F8B930E" w14:textId="77777777" w:rsidR="00291C9A" w:rsidRPr="00291C9A" w:rsidRDefault="00291C9A" w:rsidP="00291C9A">
            <w:pPr>
              <w:pStyle w:val="ListParagraph"/>
              <w:numPr>
                <w:ilvl w:val="0"/>
                <w:numId w:val="7"/>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8956131" w14:textId="77777777" w:rsidR="00291C9A" w:rsidRPr="00291C9A" w:rsidRDefault="00291C9A" w:rsidP="00CC5B68">
            <w:pPr>
              <w:pStyle w:val="Standard"/>
              <w:spacing w:line="256" w:lineRule="auto"/>
              <w:rPr>
                <w:rFonts w:ascii="Times New Roman" w:eastAsia="Times New Roman" w:hAnsi="Times New Roman" w:cs="Times New Roman"/>
                <w:color w:val="000000"/>
                <w:lang w:eastAsia="lt-LT"/>
              </w:rPr>
            </w:pPr>
            <w:r w:rsidRPr="00291C9A">
              <w:rPr>
                <w:rFonts w:ascii="Times New Roman" w:hAnsi="Times New Roman" w:cs="Times New Roman"/>
              </w:rPr>
              <w:t>Turi būti numatyti ir pateikti visi reikalingi montavimo, tvirtinimo bei pajungimo elementai.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5BE7E3A"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16AA4F63" w14:textId="77777777" w:rsidTr="00CC5B68">
        <w:tc>
          <w:tcPr>
            <w:tcW w:w="425" w:type="pct"/>
            <w:tcBorders>
              <w:top w:val="single" w:sz="4" w:space="0" w:color="auto"/>
              <w:left w:val="single" w:sz="4" w:space="0" w:color="auto"/>
              <w:bottom w:val="single" w:sz="4" w:space="0" w:color="auto"/>
              <w:right w:val="single" w:sz="4" w:space="0" w:color="auto"/>
            </w:tcBorders>
          </w:tcPr>
          <w:p w14:paraId="099A88E7" w14:textId="77777777" w:rsidR="00291C9A" w:rsidRPr="00291C9A" w:rsidRDefault="00291C9A" w:rsidP="00291C9A">
            <w:pPr>
              <w:pStyle w:val="ListParagraph"/>
              <w:numPr>
                <w:ilvl w:val="0"/>
                <w:numId w:val="7"/>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882AEFB" w14:textId="77777777" w:rsidR="00291C9A" w:rsidRPr="00291C9A" w:rsidRDefault="00291C9A" w:rsidP="00CC5B68">
            <w:pPr>
              <w:suppressAutoHyphens/>
              <w:autoSpaceDN w:val="0"/>
              <w:spacing w:after="0" w:line="240" w:lineRule="auto"/>
              <w:textAlignment w:val="baseline"/>
              <w:rPr>
                <w:rFonts w:ascii="Times New Roman" w:eastAsia="Times New Roman" w:hAnsi="Times New Roman"/>
                <w:sz w:val="24"/>
                <w:szCs w:val="24"/>
                <w:lang w:eastAsia="lt-LT"/>
              </w:rPr>
            </w:pPr>
            <w:r w:rsidRPr="00291C9A">
              <w:rPr>
                <w:rFonts w:ascii="Times New Roman" w:hAnsi="Times New Roman" w:cs="Times New Roman"/>
                <w:sz w:val="24"/>
                <w:szCs w:val="24"/>
              </w:rPr>
              <w:t>Galimybė iš LCD kvietimų imtuvo atšaukti vieną ar grupę mygtukų vienu paspaudimu. Turi būti integruotas kvietimų registras, filtravimo įrankis, pateikiamas reakcijos į kvietimą laikas. Turi būti galimybė k</w:t>
            </w:r>
            <w:r w:rsidRPr="00291C9A">
              <w:rPr>
                <w:rFonts w:ascii="Times New Roman" w:eastAsia="Times New Roman" w:hAnsi="Times New Roman"/>
                <w:sz w:val="24"/>
                <w:szCs w:val="24"/>
                <w:lang w:eastAsia="lt-LT"/>
              </w:rPr>
              <w:t xml:space="preserve">opijuoti ir išsaugoti duomenų bazę greitam įrangos veikimo atstatymui. Programinė įranga leidžianti kaupti kvietimų istoriją, suvesti ir priskirti slaugytojų sąrašus, generuoti ataskaitas apie kvietimus pagal pasirinktą laiką. Papildomos galimės ir f-jos (šiame pirkime neužsakoma, bet reikalaujama pademonstruoti veikimą): </w:t>
            </w:r>
          </w:p>
          <w:p w14:paraId="187F9B58" w14:textId="59ED44A6" w:rsidR="00291C9A" w:rsidRPr="00291C9A" w:rsidRDefault="00291C9A" w:rsidP="00291C9A">
            <w:pPr>
              <w:pStyle w:val="ListParagraph"/>
              <w:numPr>
                <w:ilvl w:val="0"/>
                <w:numId w:val="8"/>
              </w:numPr>
              <w:suppressAutoHyphens/>
              <w:autoSpaceDN w:val="0"/>
              <w:spacing w:after="0" w:line="240" w:lineRule="auto"/>
              <w:textAlignment w:val="baseline"/>
              <w:rPr>
                <w:rFonts w:ascii="Times New Roman" w:hAnsi="Times New Roman"/>
                <w:sz w:val="24"/>
                <w:szCs w:val="24"/>
              </w:rPr>
            </w:pPr>
            <w:r w:rsidRPr="00291C9A">
              <w:rPr>
                <w:rFonts w:ascii="Times New Roman" w:eastAsia="Times New Roman" w:hAnsi="Times New Roman"/>
                <w:sz w:val="24"/>
                <w:szCs w:val="24"/>
                <w:lang w:eastAsia="lt-LT"/>
              </w:rPr>
              <w:t>g</w:t>
            </w:r>
            <w:r w:rsidRPr="00291C9A">
              <w:rPr>
                <w:rFonts w:ascii="Times New Roman" w:hAnsi="Times New Roman"/>
                <w:sz w:val="24"/>
                <w:szCs w:val="24"/>
              </w:rPr>
              <w:t xml:space="preserve">alimybę integruoti perimetro apsaugą nuo </w:t>
            </w:r>
            <w:r w:rsidR="0021061E">
              <w:rPr>
                <w:rFonts w:ascii="Times New Roman" w:hAnsi="Times New Roman"/>
                <w:sz w:val="24"/>
                <w:szCs w:val="24"/>
              </w:rPr>
              <w:t xml:space="preserve">globos namų gyventojų </w:t>
            </w:r>
            <w:r w:rsidRPr="00291C9A">
              <w:rPr>
                <w:rFonts w:ascii="Times New Roman" w:hAnsi="Times New Roman"/>
                <w:sz w:val="24"/>
                <w:szCs w:val="24"/>
              </w:rPr>
              <w:t xml:space="preserve">pasišalinimo ar įstaigos inventoriaus išnešimo iš teritorijos, atvaizduojant įvykius toje pačioje kvietimų konsolėje. </w:t>
            </w:r>
          </w:p>
          <w:p w14:paraId="72772F5F" w14:textId="77777777" w:rsidR="00291C9A" w:rsidRPr="00291C9A" w:rsidRDefault="00291C9A" w:rsidP="00291C9A">
            <w:pPr>
              <w:pStyle w:val="ListParagraph"/>
              <w:numPr>
                <w:ilvl w:val="0"/>
                <w:numId w:val="8"/>
              </w:numPr>
              <w:suppressAutoHyphens/>
              <w:autoSpaceDN w:val="0"/>
              <w:spacing w:after="0" w:line="240" w:lineRule="auto"/>
              <w:textAlignment w:val="baseline"/>
              <w:rPr>
                <w:rFonts w:ascii="Times New Roman" w:hAnsi="Times New Roman"/>
                <w:sz w:val="24"/>
                <w:szCs w:val="24"/>
              </w:rPr>
            </w:pPr>
            <w:r w:rsidRPr="00291C9A">
              <w:rPr>
                <w:rFonts w:ascii="Times New Roman" w:hAnsi="Times New Roman"/>
                <w:sz w:val="24"/>
                <w:szCs w:val="24"/>
              </w:rPr>
              <w:t>Privalo turėti kabinetų užimtumo indikacijos rinkinį, sudarytą iš žibinto ir bevielės konsolės, kurios pagalba darbuotojas gali keisti kabineto užimtumo statusą. Įvykiai taip pat turi būti registruojami LCD „touch“ kvietimų konsolėje.</w:t>
            </w:r>
          </w:p>
          <w:p w14:paraId="61613663" w14:textId="77777777" w:rsidR="00291C9A" w:rsidRPr="00291C9A" w:rsidRDefault="00291C9A" w:rsidP="00CC5B68">
            <w:pPr>
              <w:suppressAutoHyphens/>
              <w:autoSpaceDN w:val="0"/>
              <w:spacing w:after="0" w:line="240" w:lineRule="auto"/>
              <w:jc w:val="both"/>
              <w:textAlignment w:val="baseline"/>
              <w:rPr>
                <w:rFonts w:ascii="Times New Roman" w:eastAsia="Times New Roman" w:hAnsi="Times New Roman"/>
                <w:sz w:val="24"/>
                <w:szCs w:val="24"/>
                <w:lang w:eastAsia="lt-LT"/>
              </w:rPr>
            </w:pP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9705CF0" w14:textId="77777777" w:rsidR="00291C9A" w:rsidRPr="00291C9A" w:rsidRDefault="00291C9A" w:rsidP="00CC5B68">
            <w:pPr>
              <w:jc w:val="center"/>
              <w:rPr>
                <w:rFonts w:ascii="Times New Roman" w:hAnsi="Times New Roman" w:cs="Times New Roman"/>
                <w:b/>
                <w:bCs/>
                <w:sz w:val="24"/>
                <w:szCs w:val="24"/>
              </w:rPr>
            </w:pPr>
          </w:p>
        </w:tc>
      </w:tr>
      <w:tr w:rsidR="00291C9A" w:rsidRPr="00291C9A" w14:paraId="442C0FD1" w14:textId="77777777" w:rsidTr="00CC5B68">
        <w:tc>
          <w:tcPr>
            <w:tcW w:w="425" w:type="pct"/>
            <w:tcBorders>
              <w:top w:val="single" w:sz="4" w:space="0" w:color="auto"/>
              <w:left w:val="single" w:sz="4" w:space="0" w:color="auto"/>
              <w:bottom w:val="single" w:sz="4" w:space="0" w:color="auto"/>
              <w:right w:val="single" w:sz="4" w:space="0" w:color="auto"/>
            </w:tcBorders>
          </w:tcPr>
          <w:p w14:paraId="1EB44788" w14:textId="77777777" w:rsidR="00291C9A" w:rsidRPr="00291C9A" w:rsidRDefault="00291C9A" w:rsidP="00291C9A">
            <w:pPr>
              <w:pStyle w:val="ListParagraph"/>
              <w:numPr>
                <w:ilvl w:val="0"/>
                <w:numId w:val="7"/>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528F996" w14:textId="77777777" w:rsidR="00291C9A" w:rsidRPr="00291C9A" w:rsidRDefault="00291C9A" w:rsidP="00C17040">
            <w:pPr>
              <w:pStyle w:val="Standard"/>
              <w:spacing w:line="256" w:lineRule="auto"/>
              <w:rPr>
                <w:rFonts w:ascii="Times New Roman" w:hAnsi="Times New Roman" w:cs="Times New Roman"/>
              </w:rPr>
            </w:pPr>
            <w:r w:rsidRPr="00C17040">
              <w:rPr>
                <w:rFonts w:ascii="Times New Roman" w:eastAsia="Times New Roman" w:hAnsi="Times New Roman" w:cs="Times New Roman"/>
                <w:color w:val="000000"/>
                <w:lang w:eastAsia="lt-LT"/>
              </w:rPr>
              <w:t>Tiekiamai įrangai turi būti suteikta ne trumpesnė nei 36 mėn. gamintojo garantija, skaičiuojant nuo įrangos priėmimo-perdavimo akto pasirašymo dienos. 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FFBA66B" w14:textId="77777777" w:rsidR="00291C9A" w:rsidRPr="00291C9A" w:rsidRDefault="00291C9A" w:rsidP="00CC5B68">
            <w:pPr>
              <w:jc w:val="center"/>
              <w:rPr>
                <w:rFonts w:ascii="Times New Roman" w:hAnsi="Times New Roman" w:cs="Times New Roman"/>
                <w:b/>
                <w:bCs/>
                <w:sz w:val="24"/>
                <w:szCs w:val="24"/>
              </w:rPr>
            </w:pPr>
          </w:p>
        </w:tc>
      </w:tr>
    </w:tbl>
    <w:p w14:paraId="08E9DDC4" w14:textId="77777777" w:rsidR="00291C9A" w:rsidRDefault="00291C9A" w:rsidP="000209DB">
      <w:pPr>
        <w:jc w:val="both"/>
        <w:rPr>
          <w:rFonts w:ascii="Times New Roman" w:hAnsi="Times New Roman" w:cs="Times New Roman"/>
          <w:b/>
          <w:bCs/>
          <w:sz w:val="24"/>
          <w:szCs w:val="24"/>
        </w:rPr>
      </w:pPr>
    </w:p>
    <w:p w14:paraId="26CA273F" w14:textId="58529B4C"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 xml:space="preserve">1.6. Specializuotas riešo </w:t>
      </w:r>
      <w:r w:rsidR="00291C9A">
        <w:rPr>
          <w:rFonts w:ascii="Times New Roman" w:hAnsi="Times New Roman" w:cs="Times New Roman"/>
          <w:b/>
          <w:bCs/>
          <w:sz w:val="24"/>
          <w:szCs w:val="24"/>
        </w:rPr>
        <w:t>pranešimų gavikli</w:t>
      </w:r>
      <w:r w:rsidR="00C17040">
        <w:rPr>
          <w:rFonts w:ascii="Times New Roman" w:hAnsi="Times New Roman" w:cs="Times New Roman"/>
          <w:b/>
          <w:bCs/>
          <w:sz w:val="24"/>
          <w:szCs w:val="24"/>
        </w:rPr>
        <w:t>o (imtuvo)</w:t>
      </w:r>
      <w:r w:rsidR="00291C9A">
        <w:rPr>
          <w:rFonts w:ascii="Times New Roman" w:hAnsi="Times New Roman" w:cs="Times New Roman"/>
          <w:b/>
          <w:bCs/>
          <w:sz w:val="24"/>
          <w:szCs w:val="24"/>
        </w:rPr>
        <w:t xml:space="preserve"> </w:t>
      </w:r>
      <w:r w:rsidRPr="00291C9A">
        <w:rPr>
          <w:rFonts w:ascii="Times New Roman" w:hAnsi="Times New Roman" w:cs="Times New Roman"/>
          <w:b/>
          <w:bCs/>
          <w:sz w:val="24"/>
          <w:szCs w:val="24"/>
        </w:rPr>
        <w:t>kronšteinas</w:t>
      </w:r>
      <w:r w:rsidR="00C17040">
        <w:rPr>
          <w:rFonts w:ascii="Times New Roman" w:hAnsi="Times New Roman" w:cs="Times New Roman"/>
          <w:b/>
          <w:bCs/>
          <w:sz w:val="24"/>
          <w:szCs w:val="24"/>
        </w:rPr>
        <w:t xml:space="preserve"> (laikiklis)</w:t>
      </w:r>
      <w:r w:rsidRPr="00291C9A">
        <w:rPr>
          <w:rFonts w:ascii="Times New Roman" w:hAnsi="Times New Roman" w:cs="Times New Roman"/>
          <w:b/>
          <w:bCs/>
          <w:sz w:val="24"/>
          <w:szCs w:val="24"/>
        </w:rPr>
        <w:t xml:space="preserve"> (</w:t>
      </w:r>
      <w:r w:rsidR="00291C9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10 vnt.)</w:t>
      </w:r>
      <w:r w:rsidR="00291C9A">
        <w:rPr>
          <w:rFonts w:ascii="Times New Roman" w:hAnsi="Times New Roman" w:cs="Times New Roman"/>
          <w:b/>
          <w:bCs/>
          <w:sz w:val="24"/>
          <w:szCs w:val="24"/>
        </w:rPr>
        <w:t xml:space="preserve">. </w:t>
      </w:r>
      <w:r w:rsidR="00291C9A" w:rsidRPr="00291C9A">
        <w:rPr>
          <w:rFonts w:ascii="Times New Roman" w:hAnsi="Times New Roman" w:cs="Times New Roman"/>
          <w:b/>
          <w:bCs/>
          <w:color w:val="000000" w:themeColor="text1"/>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291C9A" w:rsidRPr="0067030C" w14:paraId="1304886E"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139438F4" w14:textId="77777777" w:rsidR="00291C9A" w:rsidRPr="0067030C" w:rsidRDefault="00291C9A" w:rsidP="00CC5B68">
            <w:pPr>
              <w:jc w:val="center"/>
              <w:rPr>
                <w:rFonts w:ascii="Times New Roman" w:hAnsi="Times New Roman" w:cs="Times New Roman"/>
                <w:b/>
                <w:bCs/>
                <w:sz w:val="24"/>
                <w:szCs w:val="24"/>
              </w:rPr>
            </w:pPr>
            <w:r w:rsidRPr="0067030C">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3859A808" w14:textId="77777777" w:rsidR="00291C9A" w:rsidRPr="0067030C" w:rsidRDefault="00291C9A" w:rsidP="00CC5B68">
            <w:pPr>
              <w:ind w:left="600" w:hanging="567"/>
              <w:jc w:val="center"/>
              <w:rPr>
                <w:rFonts w:ascii="Times New Roman" w:hAnsi="Times New Roman" w:cs="Times New Roman"/>
                <w:b/>
                <w:bCs/>
                <w:sz w:val="24"/>
                <w:szCs w:val="24"/>
              </w:rPr>
            </w:pPr>
            <w:r w:rsidRPr="0067030C">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62900801" w14:textId="77777777" w:rsidR="00291C9A" w:rsidRPr="0067030C" w:rsidRDefault="00291C9A" w:rsidP="00CC5B68">
            <w:pPr>
              <w:jc w:val="center"/>
              <w:rPr>
                <w:rFonts w:ascii="Times New Roman" w:eastAsia="Times New Roman" w:hAnsi="Times New Roman" w:cs="Times New Roman"/>
                <w:b/>
                <w:sz w:val="24"/>
                <w:szCs w:val="24"/>
              </w:rPr>
            </w:pPr>
            <w:r w:rsidRPr="0067030C">
              <w:rPr>
                <w:rFonts w:ascii="Times New Roman" w:eastAsia="Times New Roman" w:hAnsi="Times New Roman" w:cs="Times New Roman"/>
                <w:b/>
                <w:sz w:val="24"/>
                <w:szCs w:val="24"/>
              </w:rPr>
              <w:t>Atitikimas reikalavimams</w:t>
            </w:r>
          </w:p>
          <w:p w14:paraId="4A900B0B" w14:textId="77777777" w:rsidR="00291C9A" w:rsidRPr="0067030C" w:rsidRDefault="00291C9A" w:rsidP="00CC5B68">
            <w:pPr>
              <w:jc w:val="center"/>
              <w:rPr>
                <w:rFonts w:ascii="Times New Roman" w:hAnsi="Times New Roman" w:cs="Times New Roman"/>
                <w:b/>
                <w:bCs/>
                <w:sz w:val="24"/>
                <w:szCs w:val="24"/>
              </w:rPr>
            </w:pPr>
            <w:r w:rsidRPr="0067030C">
              <w:rPr>
                <w:rFonts w:ascii="Times New Roman" w:eastAsia="Times New Roman" w:hAnsi="Times New Roman" w:cs="Times New Roman"/>
                <w:sz w:val="24"/>
                <w:szCs w:val="24"/>
              </w:rPr>
              <w:t>(</w:t>
            </w:r>
            <w:r w:rsidRPr="0067030C">
              <w:rPr>
                <w:rFonts w:ascii="Times New Roman" w:eastAsia="Times New Roman" w:hAnsi="Times New Roman" w:cs="Times New Roman"/>
                <w:i/>
                <w:sz w:val="24"/>
                <w:szCs w:val="24"/>
              </w:rPr>
              <w:t>kartu su pasiūlymu pateikiami ir dokumentai įrodantys pateiktų reikalavimų atitikimą)</w:t>
            </w:r>
          </w:p>
        </w:tc>
      </w:tr>
      <w:tr w:rsidR="00291C9A" w:rsidRPr="0067030C" w14:paraId="1C33A4A5" w14:textId="77777777" w:rsidTr="00CC5B68">
        <w:tc>
          <w:tcPr>
            <w:tcW w:w="425" w:type="pct"/>
            <w:tcBorders>
              <w:top w:val="single" w:sz="4" w:space="0" w:color="auto"/>
              <w:left w:val="single" w:sz="4" w:space="0" w:color="auto"/>
              <w:bottom w:val="single" w:sz="4" w:space="0" w:color="auto"/>
              <w:right w:val="single" w:sz="4" w:space="0" w:color="auto"/>
            </w:tcBorders>
          </w:tcPr>
          <w:p w14:paraId="2FF298DD" w14:textId="77777777" w:rsidR="00291C9A" w:rsidRPr="0067030C" w:rsidRDefault="00291C9A" w:rsidP="00291C9A">
            <w:pPr>
              <w:pStyle w:val="ListParagraph"/>
              <w:numPr>
                <w:ilvl w:val="0"/>
                <w:numId w:val="9"/>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08DF12E8" w14:textId="77777777" w:rsidR="00291C9A" w:rsidRPr="0067030C" w:rsidRDefault="00291C9A" w:rsidP="00CC5B68">
            <w:pPr>
              <w:jc w:val="both"/>
              <w:rPr>
                <w:rFonts w:ascii="Times New Roman" w:hAnsi="Times New Roman" w:cs="Times New Roman"/>
                <w:bCs/>
                <w:sz w:val="24"/>
                <w:szCs w:val="24"/>
              </w:rPr>
            </w:pPr>
            <w:r w:rsidRPr="0067030C">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0E4FFBB" w14:textId="77777777" w:rsidR="00291C9A" w:rsidRPr="0067030C" w:rsidRDefault="00291C9A" w:rsidP="00CC5B68">
            <w:pPr>
              <w:jc w:val="center"/>
              <w:rPr>
                <w:rFonts w:ascii="Times New Roman" w:hAnsi="Times New Roman" w:cs="Times New Roman"/>
                <w:b/>
                <w:bCs/>
                <w:sz w:val="24"/>
                <w:szCs w:val="24"/>
              </w:rPr>
            </w:pPr>
          </w:p>
        </w:tc>
      </w:tr>
      <w:tr w:rsidR="00291C9A" w:rsidRPr="0067030C" w14:paraId="63084F55" w14:textId="77777777" w:rsidTr="00CC5B68">
        <w:tc>
          <w:tcPr>
            <w:tcW w:w="425" w:type="pct"/>
            <w:tcBorders>
              <w:top w:val="single" w:sz="4" w:space="0" w:color="auto"/>
              <w:left w:val="single" w:sz="4" w:space="0" w:color="auto"/>
              <w:bottom w:val="single" w:sz="4" w:space="0" w:color="auto"/>
              <w:right w:val="single" w:sz="4" w:space="0" w:color="auto"/>
            </w:tcBorders>
          </w:tcPr>
          <w:p w14:paraId="043FFD3A" w14:textId="77777777" w:rsidR="00291C9A" w:rsidRPr="0067030C" w:rsidRDefault="00291C9A" w:rsidP="00291C9A">
            <w:pPr>
              <w:pStyle w:val="ListParagraph"/>
              <w:numPr>
                <w:ilvl w:val="0"/>
                <w:numId w:val="9"/>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5E23EC9" w14:textId="3F9C63A4" w:rsidR="00291C9A" w:rsidRPr="0067030C" w:rsidRDefault="00291C9A" w:rsidP="00CC5B68">
            <w:pPr>
              <w:spacing w:after="0"/>
              <w:jc w:val="both"/>
              <w:rPr>
                <w:rFonts w:ascii="Times New Roman" w:hAnsi="Times New Roman" w:cs="Times New Roman"/>
                <w:sz w:val="24"/>
                <w:szCs w:val="24"/>
              </w:rPr>
            </w:pPr>
            <w:r w:rsidRPr="0067030C">
              <w:rPr>
                <w:rFonts w:ascii="Times New Roman" w:eastAsia="Times New Roman" w:hAnsi="Times New Roman" w:cs="Times New Roman"/>
                <w:color w:val="000000"/>
                <w:sz w:val="24"/>
                <w:szCs w:val="24"/>
                <w:lang w:eastAsia="lt-LT"/>
              </w:rPr>
              <w:t xml:space="preserve">Paskirtys: </w:t>
            </w:r>
            <w:r w:rsidRPr="0067030C">
              <w:rPr>
                <w:rFonts w:ascii="Times New Roman" w:hAnsi="Times New Roman" w:cs="Times New Roman"/>
                <w:sz w:val="24"/>
                <w:szCs w:val="24"/>
              </w:rPr>
              <w:t xml:space="preserve">skirtas </w:t>
            </w:r>
            <w:r>
              <w:rPr>
                <w:rFonts w:ascii="Times New Roman" w:hAnsi="Times New Roman" w:cs="Times New Roman"/>
                <w:sz w:val="24"/>
                <w:szCs w:val="24"/>
              </w:rPr>
              <w:t xml:space="preserve">patogiam riešo </w:t>
            </w:r>
            <w:r w:rsidR="00C17040">
              <w:rPr>
                <w:rFonts w:ascii="Times New Roman" w:hAnsi="Times New Roman" w:cs="Times New Roman"/>
                <w:sz w:val="24"/>
                <w:szCs w:val="24"/>
              </w:rPr>
              <w:t xml:space="preserve">pranešimų gaviklio </w:t>
            </w:r>
            <w:r>
              <w:rPr>
                <w:rFonts w:ascii="Times New Roman" w:hAnsi="Times New Roman" w:cs="Times New Roman"/>
                <w:sz w:val="24"/>
                <w:szCs w:val="24"/>
              </w:rPr>
              <w:t>nešiojimui ant diržo ar kitos drabužio vietos. Turi būti lengvai užsegamas ir nusegamas.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38F7F01" w14:textId="77777777" w:rsidR="00291C9A" w:rsidRPr="0067030C" w:rsidRDefault="00291C9A" w:rsidP="00CC5B68">
            <w:pPr>
              <w:jc w:val="center"/>
              <w:rPr>
                <w:rFonts w:ascii="Times New Roman" w:hAnsi="Times New Roman" w:cs="Times New Roman"/>
                <w:b/>
                <w:bCs/>
                <w:sz w:val="24"/>
                <w:szCs w:val="24"/>
              </w:rPr>
            </w:pPr>
          </w:p>
        </w:tc>
      </w:tr>
      <w:tr w:rsidR="00291C9A" w:rsidRPr="0067030C" w14:paraId="60B27C7D" w14:textId="77777777" w:rsidTr="00CC5B68">
        <w:tc>
          <w:tcPr>
            <w:tcW w:w="425" w:type="pct"/>
            <w:tcBorders>
              <w:top w:val="single" w:sz="4" w:space="0" w:color="auto"/>
              <w:left w:val="single" w:sz="4" w:space="0" w:color="auto"/>
              <w:bottom w:val="single" w:sz="4" w:space="0" w:color="auto"/>
              <w:right w:val="single" w:sz="4" w:space="0" w:color="auto"/>
            </w:tcBorders>
          </w:tcPr>
          <w:p w14:paraId="50D86764" w14:textId="77777777" w:rsidR="00291C9A" w:rsidRPr="0067030C" w:rsidRDefault="00291C9A" w:rsidP="00291C9A">
            <w:pPr>
              <w:pStyle w:val="ListParagraph"/>
              <w:numPr>
                <w:ilvl w:val="0"/>
                <w:numId w:val="9"/>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903364E" w14:textId="77777777" w:rsidR="00291C9A" w:rsidRPr="0067030C" w:rsidRDefault="00291C9A" w:rsidP="00CC5B68">
            <w:pPr>
              <w:spacing w:after="0"/>
              <w:jc w:val="both"/>
              <w:rPr>
                <w:rFonts w:ascii="Times New Roman" w:hAnsi="Times New Roman" w:cs="Times New Roman"/>
                <w:sz w:val="24"/>
                <w:szCs w:val="24"/>
              </w:rPr>
            </w:pPr>
            <w:r>
              <w:rPr>
                <w:rFonts w:ascii="Times New Roman" w:hAnsi="Times New Roman" w:cs="Times New Roman"/>
                <w:sz w:val="24"/>
                <w:szCs w:val="24"/>
              </w:rPr>
              <w:t>Laikiklis turi būti pagamintas iš medžiagų atsparių valikliams.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B47130C" w14:textId="77777777" w:rsidR="00291C9A" w:rsidRPr="0067030C" w:rsidRDefault="00291C9A" w:rsidP="00CC5B68">
            <w:pPr>
              <w:jc w:val="center"/>
              <w:rPr>
                <w:rFonts w:ascii="Times New Roman" w:hAnsi="Times New Roman" w:cs="Times New Roman"/>
                <w:b/>
                <w:bCs/>
                <w:sz w:val="24"/>
                <w:szCs w:val="24"/>
              </w:rPr>
            </w:pPr>
          </w:p>
        </w:tc>
      </w:tr>
      <w:tr w:rsidR="00291C9A" w:rsidRPr="0067030C" w14:paraId="2AAD7F0D" w14:textId="77777777" w:rsidTr="00CC5B68">
        <w:tc>
          <w:tcPr>
            <w:tcW w:w="425" w:type="pct"/>
            <w:tcBorders>
              <w:top w:val="single" w:sz="4" w:space="0" w:color="auto"/>
              <w:left w:val="single" w:sz="4" w:space="0" w:color="auto"/>
              <w:bottom w:val="single" w:sz="4" w:space="0" w:color="auto"/>
              <w:right w:val="single" w:sz="4" w:space="0" w:color="auto"/>
            </w:tcBorders>
          </w:tcPr>
          <w:p w14:paraId="3A5EAC0A" w14:textId="77777777" w:rsidR="00291C9A" w:rsidRPr="0067030C" w:rsidRDefault="00291C9A" w:rsidP="00291C9A">
            <w:pPr>
              <w:pStyle w:val="ListParagraph"/>
              <w:numPr>
                <w:ilvl w:val="0"/>
                <w:numId w:val="9"/>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5CFAD34C" w14:textId="33A4FA21" w:rsidR="00291C9A" w:rsidRPr="0067030C" w:rsidRDefault="00291C9A" w:rsidP="00CC5B68">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Riešo </w:t>
            </w:r>
            <w:r w:rsidR="00C17040">
              <w:rPr>
                <w:rFonts w:ascii="Times New Roman" w:hAnsi="Times New Roman" w:cs="Times New Roman"/>
                <w:sz w:val="24"/>
                <w:szCs w:val="24"/>
              </w:rPr>
              <w:t>pranešimų gaviklį</w:t>
            </w:r>
            <w:r>
              <w:rPr>
                <w:rFonts w:ascii="Times New Roman" w:eastAsia="Times New Roman" w:hAnsi="Times New Roman" w:cs="Times New Roman"/>
                <w:color w:val="000000"/>
                <w:sz w:val="24"/>
                <w:szCs w:val="24"/>
                <w:lang w:eastAsia="lt-LT"/>
              </w:rPr>
              <w:t xml:space="preserve">, nusegus nuo </w:t>
            </w:r>
            <w:r w:rsidR="00C17040">
              <w:rPr>
                <w:rFonts w:ascii="Times New Roman" w:eastAsia="Times New Roman" w:hAnsi="Times New Roman" w:cs="Times New Roman"/>
                <w:color w:val="000000"/>
                <w:sz w:val="24"/>
                <w:szCs w:val="24"/>
                <w:lang w:eastAsia="lt-LT"/>
              </w:rPr>
              <w:t>laikiklio</w:t>
            </w:r>
            <w:r>
              <w:rPr>
                <w:rFonts w:ascii="Times New Roman" w:eastAsia="Times New Roman" w:hAnsi="Times New Roman" w:cs="Times New Roman"/>
                <w:color w:val="000000"/>
                <w:sz w:val="24"/>
                <w:szCs w:val="24"/>
                <w:lang w:eastAsia="lt-LT"/>
              </w:rPr>
              <w:t>, turi išlaikyti pirmapradę dėvėjimo f</w:t>
            </w:r>
            <w:r w:rsidR="00C17040">
              <w:rPr>
                <w:rFonts w:ascii="Times New Roman" w:eastAsia="Times New Roman" w:hAnsi="Times New Roman" w:cs="Times New Roman"/>
                <w:color w:val="000000"/>
                <w:sz w:val="24"/>
                <w:szCs w:val="24"/>
                <w:lang w:eastAsia="lt-LT"/>
              </w:rPr>
              <w:t>unkciją</w:t>
            </w:r>
            <w:r>
              <w:rPr>
                <w:rFonts w:ascii="Times New Roman" w:eastAsia="Times New Roman" w:hAnsi="Times New Roman" w:cs="Times New Roman"/>
                <w:color w:val="000000"/>
                <w:sz w:val="24"/>
                <w:szCs w:val="24"/>
                <w:lang w:eastAsia="lt-LT"/>
              </w:rPr>
              <w:t>, t.</w:t>
            </w:r>
            <w:r w:rsidR="00C17040">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y. išlieka galimybė nešioti ant riešo.</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D88F862" w14:textId="77777777" w:rsidR="00291C9A" w:rsidRPr="0067030C" w:rsidRDefault="00291C9A" w:rsidP="00CC5B68">
            <w:pPr>
              <w:jc w:val="center"/>
              <w:rPr>
                <w:rFonts w:ascii="Times New Roman" w:hAnsi="Times New Roman" w:cs="Times New Roman"/>
                <w:b/>
                <w:bCs/>
                <w:sz w:val="24"/>
                <w:szCs w:val="24"/>
              </w:rPr>
            </w:pPr>
          </w:p>
        </w:tc>
      </w:tr>
      <w:tr w:rsidR="00291C9A" w:rsidRPr="0067030C" w14:paraId="70476CA8" w14:textId="77777777" w:rsidTr="00CC5B68">
        <w:tc>
          <w:tcPr>
            <w:tcW w:w="425" w:type="pct"/>
            <w:tcBorders>
              <w:top w:val="single" w:sz="4" w:space="0" w:color="auto"/>
              <w:left w:val="single" w:sz="4" w:space="0" w:color="auto"/>
              <w:bottom w:val="single" w:sz="4" w:space="0" w:color="auto"/>
              <w:right w:val="single" w:sz="4" w:space="0" w:color="auto"/>
            </w:tcBorders>
          </w:tcPr>
          <w:p w14:paraId="5CEFD915" w14:textId="77777777" w:rsidR="00291C9A" w:rsidRPr="0067030C" w:rsidRDefault="00291C9A" w:rsidP="00291C9A">
            <w:pPr>
              <w:pStyle w:val="ListParagraph"/>
              <w:numPr>
                <w:ilvl w:val="0"/>
                <w:numId w:val="9"/>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7867DFC7" w14:textId="14B7BABF" w:rsidR="00291C9A" w:rsidRPr="0067030C" w:rsidRDefault="00291C9A" w:rsidP="00CC5B68">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Tiekėjas pagamina mažiausiai tris prototipus pagal užsakovo </w:t>
            </w:r>
            <w:r w:rsidR="009C2360">
              <w:rPr>
                <w:rFonts w:ascii="Times New Roman" w:eastAsia="Times New Roman" w:hAnsi="Times New Roman" w:cs="Times New Roman"/>
                <w:color w:val="000000"/>
                <w:sz w:val="24"/>
                <w:szCs w:val="24"/>
                <w:lang w:eastAsia="lt-LT"/>
              </w:rPr>
              <w:t>reikalavimą</w:t>
            </w:r>
            <w:r>
              <w:rPr>
                <w:rFonts w:ascii="Times New Roman" w:eastAsia="Times New Roman" w:hAnsi="Times New Roman" w:cs="Times New Roman"/>
                <w:color w:val="000000"/>
                <w:sz w:val="24"/>
                <w:szCs w:val="24"/>
                <w:lang w:eastAsia="lt-LT"/>
              </w:rPr>
              <w:t xml:space="preserve"> ir pasirinktą sudėtingumą.</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400DDBD" w14:textId="77777777" w:rsidR="00291C9A" w:rsidRPr="0067030C" w:rsidRDefault="00291C9A" w:rsidP="00CC5B68">
            <w:pPr>
              <w:jc w:val="center"/>
              <w:rPr>
                <w:rFonts w:ascii="Times New Roman" w:hAnsi="Times New Roman" w:cs="Times New Roman"/>
                <w:b/>
                <w:bCs/>
                <w:sz w:val="24"/>
                <w:szCs w:val="24"/>
              </w:rPr>
            </w:pPr>
          </w:p>
        </w:tc>
      </w:tr>
    </w:tbl>
    <w:p w14:paraId="06D09727" w14:textId="77777777" w:rsidR="00291C9A" w:rsidRPr="00291C9A" w:rsidRDefault="00291C9A" w:rsidP="000209DB">
      <w:pPr>
        <w:jc w:val="both"/>
        <w:rPr>
          <w:rFonts w:ascii="Times New Roman" w:hAnsi="Times New Roman" w:cs="Times New Roman"/>
          <w:sz w:val="24"/>
          <w:szCs w:val="24"/>
        </w:rPr>
      </w:pPr>
    </w:p>
    <w:p w14:paraId="06C23AD7" w14:textId="6783F38C"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1.7. Reikalavimai įrengimo darbams</w:t>
      </w:r>
      <w:r w:rsidR="009C2360">
        <w:rPr>
          <w:rFonts w:ascii="Times New Roman" w:hAnsi="Times New Roman" w:cs="Times New Roman"/>
          <w:b/>
          <w:bCs/>
          <w:sz w:val="24"/>
          <w:szCs w:val="24"/>
        </w:rPr>
        <w:t>:</w:t>
      </w:r>
    </w:p>
    <w:p w14:paraId="0D348B11" w14:textId="53C6BA15" w:rsidR="00335756" w:rsidRDefault="009C2360" w:rsidP="00335756">
      <w:pPr>
        <w:ind w:firstLine="397"/>
        <w:jc w:val="both"/>
        <w:rPr>
          <w:rFonts w:ascii="Times New Roman" w:hAnsi="Times New Roman" w:cs="Times New Roman"/>
          <w:sz w:val="24"/>
          <w:szCs w:val="24"/>
        </w:rPr>
      </w:pPr>
      <w:r w:rsidRPr="0067030C">
        <w:rPr>
          <w:rFonts w:ascii="Times New Roman" w:hAnsi="Times New Roman" w:cs="Times New Roman"/>
          <w:sz w:val="24"/>
          <w:szCs w:val="24"/>
        </w:rPr>
        <w:t xml:space="preserve">Įrengimui numatyti komponentai ir medžiagos montuojami, išbandomi ir suderinami pagal jų gamintojų standartus arba technines sąlygas. </w:t>
      </w:r>
      <w:r w:rsidR="00FE6897">
        <w:rPr>
          <w:rFonts w:ascii="Times New Roman" w:hAnsi="Times New Roman" w:cs="Times New Roman"/>
          <w:sz w:val="24"/>
          <w:szCs w:val="24"/>
        </w:rPr>
        <w:t>Apmokomas personalas.</w:t>
      </w:r>
    </w:p>
    <w:p w14:paraId="70C77591" w14:textId="33C7C4A6" w:rsidR="00335756" w:rsidRDefault="00335756" w:rsidP="00335756">
      <w:pPr>
        <w:ind w:firstLine="397"/>
        <w:jc w:val="both"/>
        <w:rPr>
          <w:rFonts w:ascii="Times New Roman" w:hAnsi="Times New Roman" w:cs="Times New Roman"/>
          <w:sz w:val="24"/>
          <w:szCs w:val="24"/>
        </w:rPr>
      </w:pPr>
      <w:r w:rsidRPr="0067030C">
        <w:rPr>
          <w:rFonts w:ascii="Times New Roman" w:hAnsi="Times New Roman" w:cs="Times New Roman"/>
          <w:sz w:val="24"/>
          <w:szCs w:val="24"/>
        </w:rPr>
        <w:t>Įranga tvirtinama prie sienų</w:t>
      </w:r>
      <w:r>
        <w:rPr>
          <w:rFonts w:ascii="Times New Roman" w:hAnsi="Times New Roman" w:cs="Times New Roman"/>
          <w:sz w:val="24"/>
          <w:szCs w:val="24"/>
        </w:rPr>
        <w:t xml:space="preserve"> (</w:t>
      </w:r>
      <w:r w:rsidRPr="0067030C">
        <w:rPr>
          <w:rFonts w:ascii="Times New Roman" w:hAnsi="Times New Roman" w:cs="Times New Roman"/>
          <w:sz w:val="24"/>
          <w:szCs w:val="24"/>
        </w:rPr>
        <w:t>lubų</w:t>
      </w:r>
      <w:r>
        <w:rPr>
          <w:rFonts w:ascii="Times New Roman" w:hAnsi="Times New Roman" w:cs="Times New Roman"/>
          <w:sz w:val="24"/>
          <w:szCs w:val="24"/>
        </w:rPr>
        <w:t>)</w:t>
      </w:r>
      <w:r w:rsidRPr="0067030C">
        <w:rPr>
          <w:rFonts w:ascii="Times New Roman" w:hAnsi="Times New Roman" w:cs="Times New Roman"/>
          <w:sz w:val="24"/>
          <w:szCs w:val="24"/>
        </w:rPr>
        <w:t xml:space="preserve"> panaudojant plastikinius kaičius su medsraigčiais taip, kad būtų galima patogiai atlikti išbandymo ir patikrinimo darbus, ir kad įranga netrukdytų žmonių judėjimui patalpose. </w:t>
      </w:r>
    </w:p>
    <w:p w14:paraId="14685FBA" w14:textId="0A654295" w:rsidR="009C2360" w:rsidRDefault="00335756" w:rsidP="009C2360">
      <w:pPr>
        <w:ind w:firstLine="397"/>
        <w:jc w:val="both"/>
        <w:rPr>
          <w:rFonts w:ascii="Times New Roman" w:hAnsi="Times New Roman" w:cs="Times New Roman"/>
          <w:sz w:val="24"/>
          <w:szCs w:val="24"/>
        </w:rPr>
      </w:pPr>
      <w:r w:rsidRPr="0067030C">
        <w:rPr>
          <w:rFonts w:ascii="Times New Roman" w:hAnsi="Times New Roman" w:cs="Times New Roman"/>
          <w:sz w:val="24"/>
          <w:szCs w:val="24"/>
        </w:rPr>
        <w:t xml:space="preserve">Tiksli montavimo vieta ir aukštis turi būti derinama su </w:t>
      </w:r>
      <w:r>
        <w:rPr>
          <w:rFonts w:ascii="Times New Roman" w:hAnsi="Times New Roman" w:cs="Times New Roman"/>
          <w:sz w:val="24"/>
          <w:szCs w:val="24"/>
        </w:rPr>
        <w:t>Pirkėju (u</w:t>
      </w:r>
      <w:r w:rsidRPr="0067030C">
        <w:rPr>
          <w:rFonts w:ascii="Times New Roman" w:hAnsi="Times New Roman" w:cs="Times New Roman"/>
          <w:sz w:val="24"/>
          <w:szCs w:val="24"/>
        </w:rPr>
        <w:t>žsakovu</w:t>
      </w:r>
      <w:r>
        <w:rPr>
          <w:rFonts w:ascii="Times New Roman" w:hAnsi="Times New Roman" w:cs="Times New Roman"/>
          <w:sz w:val="24"/>
          <w:szCs w:val="24"/>
        </w:rPr>
        <w:t>)</w:t>
      </w:r>
      <w:r w:rsidRPr="0067030C">
        <w:rPr>
          <w:rFonts w:ascii="Times New Roman" w:hAnsi="Times New Roman" w:cs="Times New Roman"/>
          <w:sz w:val="24"/>
          <w:szCs w:val="24"/>
        </w:rPr>
        <w:t xml:space="preserve"> įrengimo darbų metu vietoje.</w:t>
      </w:r>
      <w:r>
        <w:rPr>
          <w:rFonts w:ascii="Times New Roman" w:hAnsi="Times New Roman" w:cs="Times New Roman"/>
          <w:sz w:val="24"/>
          <w:szCs w:val="24"/>
        </w:rPr>
        <w:t xml:space="preserve"> Bevieliai darbuotojų </w:t>
      </w:r>
      <w:r w:rsidRPr="00335756">
        <w:rPr>
          <w:rFonts w:ascii="Times New Roman" w:hAnsi="Times New Roman" w:cs="Times New Roman"/>
          <w:sz w:val="24"/>
          <w:szCs w:val="24"/>
        </w:rPr>
        <w:t xml:space="preserve">iškvietimo </w:t>
      </w:r>
      <w:r w:rsidR="009C2360" w:rsidRPr="0067030C">
        <w:rPr>
          <w:rFonts w:ascii="Times New Roman" w:hAnsi="Times New Roman" w:cs="Times New Roman"/>
          <w:sz w:val="24"/>
          <w:szCs w:val="24"/>
        </w:rPr>
        <w:t>mygtukai</w:t>
      </w:r>
      <w:r>
        <w:rPr>
          <w:rFonts w:ascii="Times New Roman" w:hAnsi="Times New Roman" w:cs="Times New Roman"/>
          <w:sz w:val="24"/>
          <w:szCs w:val="24"/>
        </w:rPr>
        <w:t xml:space="preserve"> tvirtinami paslaugų gavėjų (globos namų gyventojų) kambariuose</w:t>
      </w:r>
      <w:r w:rsidR="009C2360" w:rsidRPr="0067030C">
        <w:rPr>
          <w:rFonts w:ascii="Times New Roman" w:hAnsi="Times New Roman" w:cs="Times New Roman"/>
          <w:sz w:val="24"/>
          <w:szCs w:val="24"/>
        </w:rPr>
        <w:t xml:space="preserve">. LED monitorius skirtas iškvietimams atvaizduoti, įrengiamas </w:t>
      </w:r>
      <w:r w:rsidR="009C2360">
        <w:rPr>
          <w:rFonts w:ascii="Times New Roman" w:hAnsi="Times New Roman" w:cs="Times New Roman"/>
          <w:sz w:val="24"/>
          <w:szCs w:val="24"/>
        </w:rPr>
        <w:t xml:space="preserve">slaugos ir individualios priežiūros darbuotojų postuose. </w:t>
      </w:r>
    </w:p>
    <w:p w14:paraId="0FD28742" w14:textId="77777777" w:rsidR="009C2360" w:rsidRDefault="009C2360" w:rsidP="009C2360">
      <w:pPr>
        <w:ind w:firstLine="397"/>
        <w:jc w:val="both"/>
        <w:rPr>
          <w:rFonts w:ascii="Times New Roman" w:hAnsi="Times New Roman" w:cs="Times New Roman"/>
          <w:sz w:val="24"/>
          <w:szCs w:val="24"/>
        </w:rPr>
      </w:pPr>
      <w:r>
        <w:rPr>
          <w:rFonts w:ascii="Times New Roman" w:hAnsi="Times New Roman" w:cs="Times New Roman"/>
          <w:sz w:val="24"/>
          <w:szCs w:val="24"/>
        </w:rPr>
        <w:t>S</w:t>
      </w:r>
      <w:r w:rsidRPr="0067030C">
        <w:rPr>
          <w:rFonts w:ascii="Times New Roman" w:hAnsi="Times New Roman" w:cs="Times New Roman"/>
          <w:sz w:val="24"/>
          <w:szCs w:val="24"/>
        </w:rPr>
        <w:t>ignalizacijos tarnybinė stotis ir LED ekr</w:t>
      </w:r>
      <w:r>
        <w:rPr>
          <w:rFonts w:ascii="Times New Roman" w:hAnsi="Times New Roman" w:cs="Times New Roman"/>
          <w:sz w:val="24"/>
          <w:szCs w:val="24"/>
        </w:rPr>
        <w:t>a</w:t>
      </w:r>
      <w:r w:rsidRPr="0067030C">
        <w:rPr>
          <w:rFonts w:ascii="Times New Roman" w:hAnsi="Times New Roman" w:cs="Times New Roman"/>
          <w:sz w:val="24"/>
          <w:szCs w:val="24"/>
        </w:rPr>
        <w:t xml:space="preserve">nas prijungiami į jau įrengtą užsakovo kompiuterinį tinklą. Minėtas LAN ryšio kabelis iki artimiausios komutacinės spintos tiesiamas taip, kad neviršytų </w:t>
      </w:r>
      <w:r w:rsidRPr="0067030C">
        <w:rPr>
          <w:rFonts w:ascii="Times New Roman" w:hAnsi="Times New Roman" w:cs="Times New Roman"/>
          <w:sz w:val="24"/>
          <w:szCs w:val="24"/>
        </w:rPr>
        <w:lastRenderedPageBreak/>
        <w:t xml:space="preserve">100 m. Turi būti numatyti ir atlikti visi darbai, kurie gali būti pagrįstai laikomi būtinais </w:t>
      </w:r>
      <w:r>
        <w:rPr>
          <w:rFonts w:ascii="Times New Roman" w:hAnsi="Times New Roman" w:cs="Times New Roman"/>
          <w:sz w:val="24"/>
          <w:szCs w:val="24"/>
        </w:rPr>
        <w:t>s</w:t>
      </w:r>
      <w:r w:rsidRPr="0067030C">
        <w:rPr>
          <w:rFonts w:ascii="Times New Roman" w:hAnsi="Times New Roman" w:cs="Times New Roman"/>
          <w:sz w:val="24"/>
          <w:szCs w:val="24"/>
        </w:rPr>
        <w:t xml:space="preserve">ignalizacijos įrengimui ir tinkamam sistemos eksploatavimui. </w:t>
      </w:r>
      <w:r>
        <w:rPr>
          <w:rFonts w:ascii="Times New Roman" w:hAnsi="Times New Roman" w:cs="Times New Roman"/>
          <w:sz w:val="24"/>
          <w:szCs w:val="24"/>
        </w:rPr>
        <w:t>M</w:t>
      </w:r>
      <w:r w:rsidRPr="0067030C">
        <w:rPr>
          <w:rFonts w:ascii="Times New Roman" w:hAnsi="Times New Roman" w:cs="Times New Roman"/>
          <w:sz w:val="24"/>
          <w:szCs w:val="24"/>
        </w:rPr>
        <w:t>aitinimo kabeliai turi būti tiesiami paslėptu būdu (virš pakabinamų lubų, kabelių kanaluose</w:t>
      </w:r>
      <w:r>
        <w:rPr>
          <w:rFonts w:ascii="Times New Roman" w:hAnsi="Times New Roman" w:cs="Times New Roman"/>
          <w:sz w:val="24"/>
          <w:szCs w:val="24"/>
        </w:rPr>
        <w:t>)</w:t>
      </w:r>
      <w:r w:rsidRPr="0067030C">
        <w:rPr>
          <w:rFonts w:ascii="Times New Roman" w:hAnsi="Times New Roman" w:cs="Times New Roman"/>
          <w:sz w:val="24"/>
          <w:szCs w:val="24"/>
        </w:rPr>
        <w:t xml:space="preserve">, kabelius apsaugant nuo mechaninio pažeidimo. </w:t>
      </w:r>
    </w:p>
    <w:p w14:paraId="6996B680" w14:textId="65847D15" w:rsidR="009C2360" w:rsidRPr="00A67C0E" w:rsidRDefault="009C2360" w:rsidP="00A67C0E">
      <w:pPr>
        <w:spacing w:line="276" w:lineRule="auto"/>
        <w:ind w:firstLine="397"/>
        <w:jc w:val="both"/>
        <w:rPr>
          <w:rFonts w:ascii="Times New Roman" w:hAnsi="Times New Roman" w:cs="Times New Roman"/>
          <w:sz w:val="24"/>
          <w:szCs w:val="24"/>
        </w:rPr>
      </w:pPr>
      <w:r w:rsidRPr="0067030C">
        <w:rPr>
          <w:rFonts w:ascii="Times New Roman" w:hAnsi="Times New Roman" w:cs="Times New Roman"/>
          <w:sz w:val="24"/>
          <w:szCs w:val="24"/>
        </w:rPr>
        <w:t>Tiekėjas turės pateikti atliktų darbų dokumentaciją</w:t>
      </w:r>
      <w:r>
        <w:rPr>
          <w:rFonts w:ascii="Times New Roman" w:hAnsi="Times New Roman" w:cs="Times New Roman"/>
          <w:sz w:val="24"/>
          <w:szCs w:val="24"/>
        </w:rPr>
        <w:t xml:space="preserve"> – </w:t>
      </w:r>
      <w:r w:rsidRPr="0067030C">
        <w:rPr>
          <w:rFonts w:ascii="Times New Roman" w:hAnsi="Times New Roman" w:cs="Times New Roman"/>
          <w:sz w:val="24"/>
          <w:szCs w:val="24"/>
        </w:rPr>
        <w:t>detalią architektūrinę schemą (visi sistemos komponentai pavaizduoti brėžinyje).</w:t>
      </w:r>
      <w:r>
        <w:rPr>
          <w:rFonts w:ascii="Times New Roman" w:hAnsi="Times New Roman" w:cs="Times New Roman"/>
          <w:sz w:val="24"/>
          <w:szCs w:val="24"/>
        </w:rPr>
        <w:t xml:space="preserve"> Siūloma sistema turi veikti su užsakovo naudojama ClearPass kompiuterinių tinklų saugumo platforma, t.</w:t>
      </w:r>
      <w:r w:rsidR="00335756">
        <w:rPr>
          <w:rFonts w:ascii="Times New Roman" w:hAnsi="Times New Roman" w:cs="Times New Roman"/>
          <w:sz w:val="24"/>
          <w:szCs w:val="24"/>
        </w:rPr>
        <w:t xml:space="preserve"> </w:t>
      </w:r>
      <w:r>
        <w:rPr>
          <w:rFonts w:ascii="Times New Roman" w:hAnsi="Times New Roman" w:cs="Times New Roman"/>
          <w:sz w:val="24"/>
          <w:szCs w:val="24"/>
        </w:rPr>
        <w:t xml:space="preserve">y. turi gebėti autorizuotis naudojant MAC </w:t>
      </w:r>
      <w:r w:rsidRPr="00A67C0E">
        <w:rPr>
          <w:rFonts w:ascii="Times New Roman" w:hAnsi="Times New Roman" w:cs="Times New Roman"/>
          <w:sz w:val="24"/>
          <w:szCs w:val="24"/>
        </w:rPr>
        <w:t>adresą ir serijos numerį.</w:t>
      </w:r>
    </w:p>
    <w:p w14:paraId="6BE23A52" w14:textId="59894072" w:rsidR="00A67C0E" w:rsidRPr="00602D7E" w:rsidRDefault="00A67C0E" w:rsidP="00602D7E">
      <w:pPr>
        <w:spacing w:line="276" w:lineRule="auto"/>
        <w:rPr>
          <w:rFonts w:ascii="Times New Roman" w:hAnsi="Times New Roman" w:cs="Times New Roman"/>
          <w:sz w:val="24"/>
          <w:szCs w:val="24"/>
        </w:rPr>
      </w:pPr>
      <w:r w:rsidRPr="00602D7E">
        <w:rPr>
          <w:rFonts w:ascii="Times New Roman" w:hAnsi="Times New Roman" w:cs="Times New Roman"/>
          <w:b/>
          <w:bCs/>
          <w:sz w:val="24"/>
          <w:szCs w:val="24"/>
        </w:rPr>
        <w:t xml:space="preserve">Esamos sistemos išinstaliavimas. </w:t>
      </w:r>
      <w:r w:rsidRPr="00602D7E">
        <w:rPr>
          <w:rFonts w:ascii="Times New Roman" w:hAnsi="Times New Roman" w:cs="Times New Roman"/>
          <w:sz w:val="24"/>
          <w:szCs w:val="24"/>
        </w:rPr>
        <w:t>Tiekėjas privalo:</w:t>
      </w:r>
    </w:p>
    <w:p w14:paraId="60E45EFD" w14:textId="6EC0BF2F" w:rsidR="00A67C0E" w:rsidRPr="00602D7E" w:rsidRDefault="00602D7E" w:rsidP="00602D7E">
      <w:pPr>
        <w:numPr>
          <w:ilvl w:val="0"/>
          <w:numId w:val="15"/>
        </w:numPr>
        <w:spacing w:line="276" w:lineRule="auto"/>
        <w:jc w:val="both"/>
        <w:rPr>
          <w:rFonts w:ascii="Times New Roman" w:hAnsi="Times New Roman" w:cs="Times New Roman"/>
          <w:sz w:val="24"/>
          <w:szCs w:val="24"/>
        </w:rPr>
      </w:pPr>
      <w:r w:rsidRPr="00602D7E">
        <w:rPr>
          <w:rFonts w:ascii="Times New Roman" w:hAnsi="Times New Roman" w:cs="Times New Roman"/>
          <w:sz w:val="24"/>
          <w:szCs w:val="24"/>
        </w:rPr>
        <w:t xml:space="preserve">iki naujos sistemos montavimo pradžios </w:t>
      </w:r>
      <w:r w:rsidR="00A67C0E" w:rsidRPr="00602D7E">
        <w:rPr>
          <w:rFonts w:ascii="Times New Roman" w:hAnsi="Times New Roman" w:cs="Times New Roman"/>
          <w:sz w:val="24"/>
          <w:szCs w:val="24"/>
        </w:rPr>
        <w:t>išinstaliuoti esamą darbuotojų iškvietimo sistemą, įskaitant visus jos komponentus;</w:t>
      </w:r>
    </w:p>
    <w:p w14:paraId="3BB45710" w14:textId="77777777" w:rsidR="00602D7E" w:rsidRPr="00602D7E" w:rsidRDefault="00602D7E" w:rsidP="00602D7E">
      <w:pPr>
        <w:numPr>
          <w:ilvl w:val="0"/>
          <w:numId w:val="15"/>
        </w:numPr>
        <w:spacing w:line="276" w:lineRule="auto"/>
        <w:rPr>
          <w:rFonts w:ascii="Times New Roman" w:hAnsi="Times New Roman" w:cs="Times New Roman"/>
          <w:sz w:val="24"/>
          <w:szCs w:val="24"/>
        </w:rPr>
      </w:pPr>
      <w:r w:rsidRPr="00602D7E">
        <w:rPr>
          <w:rFonts w:ascii="Times New Roman" w:hAnsi="Times New Roman" w:cs="Times New Roman"/>
          <w:sz w:val="24"/>
          <w:szCs w:val="24"/>
        </w:rPr>
        <w:t>Išinstaliavimo darbai turi būti atliekami laikantis darbų saugos, elektros saugos ir aplinkosaugos reikalavimų.</w:t>
      </w:r>
    </w:p>
    <w:p w14:paraId="341CEBD9" w14:textId="77777777" w:rsidR="00A67C0E" w:rsidRPr="00602D7E" w:rsidRDefault="00A67C0E" w:rsidP="00602D7E">
      <w:pPr>
        <w:numPr>
          <w:ilvl w:val="0"/>
          <w:numId w:val="15"/>
        </w:numPr>
        <w:spacing w:line="276" w:lineRule="auto"/>
        <w:jc w:val="both"/>
        <w:rPr>
          <w:rFonts w:ascii="Times New Roman" w:hAnsi="Times New Roman" w:cs="Times New Roman"/>
          <w:sz w:val="24"/>
          <w:szCs w:val="24"/>
        </w:rPr>
      </w:pPr>
      <w:r w:rsidRPr="00602D7E">
        <w:rPr>
          <w:rFonts w:ascii="Times New Roman" w:hAnsi="Times New Roman" w:cs="Times New Roman"/>
          <w:sz w:val="24"/>
          <w:szCs w:val="24"/>
        </w:rPr>
        <w:t>atlikti išinstaliavimą taip, kad nebūtų pažeistos patalpų apdailos, elektros instaliacijos ar kitos inžinerinės sistemos;</w:t>
      </w:r>
    </w:p>
    <w:p w14:paraId="4F0E6990" w14:textId="4DF74776" w:rsidR="00A67C0E" w:rsidRPr="00602D7E" w:rsidRDefault="00A67C0E" w:rsidP="00602D7E">
      <w:pPr>
        <w:numPr>
          <w:ilvl w:val="0"/>
          <w:numId w:val="15"/>
        </w:numPr>
        <w:spacing w:line="276" w:lineRule="auto"/>
        <w:jc w:val="both"/>
        <w:rPr>
          <w:rFonts w:ascii="Times New Roman" w:hAnsi="Times New Roman" w:cs="Times New Roman"/>
          <w:sz w:val="24"/>
          <w:szCs w:val="24"/>
        </w:rPr>
      </w:pPr>
      <w:r w:rsidRPr="00602D7E">
        <w:rPr>
          <w:rFonts w:ascii="Times New Roman" w:hAnsi="Times New Roman" w:cs="Times New Roman"/>
          <w:sz w:val="24"/>
          <w:szCs w:val="24"/>
        </w:rPr>
        <w:t>pašalinti visas senos sistemos liekanas ir atliekas iš objekto</w:t>
      </w:r>
      <w:r w:rsidR="00602D7E" w:rsidRPr="00602D7E">
        <w:rPr>
          <w:rFonts w:ascii="Times New Roman" w:hAnsi="Times New Roman" w:cs="Times New Roman"/>
          <w:sz w:val="24"/>
          <w:szCs w:val="24"/>
        </w:rPr>
        <w:t xml:space="preserve"> ir užtikrinti, kad išinstaliuota įranga ir atliekos būtų perduotos atliekų tvarkytojui teisės aktų nustatyta tvarka arba (ir) </w:t>
      </w:r>
      <w:r w:rsidRPr="00602D7E">
        <w:rPr>
          <w:rFonts w:ascii="Times New Roman" w:hAnsi="Times New Roman" w:cs="Times New Roman"/>
          <w:sz w:val="24"/>
          <w:szCs w:val="24"/>
        </w:rPr>
        <w:t>užtikrinti, kad išinstaliuota įranga būtų utilizuota teisės aktų nustatyta tvarka (pagal Atliekų tvarkymo įstatymą ir WEEE reikalavimus);</w:t>
      </w:r>
    </w:p>
    <w:p w14:paraId="21FD4B03" w14:textId="0658979A" w:rsidR="00602D7E" w:rsidRPr="00602D7E" w:rsidRDefault="00A67C0E" w:rsidP="00602D7E">
      <w:pPr>
        <w:numPr>
          <w:ilvl w:val="0"/>
          <w:numId w:val="15"/>
        </w:numPr>
        <w:spacing w:line="276" w:lineRule="auto"/>
        <w:jc w:val="both"/>
        <w:rPr>
          <w:rFonts w:ascii="Times New Roman" w:hAnsi="Times New Roman" w:cs="Times New Roman"/>
          <w:sz w:val="24"/>
          <w:szCs w:val="24"/>
        </w:rPr>
      </w:pPr>
      <w:r w:rsidRPr="00602D7E">
        <w:rPr>
          <w:rFonts w:ascii="Times New Roman" w:hAnsi="Times New Roman" w:cs="Times New Roman"/>
          <w:sz w:val="24"/>
          <w:szCs w:val="24"/>
        </w:rPr>
        <w:t xml:space="preserve">suderinti išinstaliavimo laiką su </w:t>
      </w:r>
      <w:r w:rsidR="006404FE">
        <w:rPr>
          <w:rFonts w:ascii="Times New Roman" w:hAnsi="Times New Roman" w:cs="Times New Roman"/>
          <w:sz w:val="24"/>
          <w:szCs w:val="24"/>
        </w:rPr>
        <w:t>Pirkėju</w:t>
      </w:r>
      <w:r w:rsidRPr="00602D7E">
        <w:rPr>
          <w:rFonts w:ascii="Times New Roman" w:hAnsi="Times New Roman" w:cs="Times New Roman"/>
          <w:sz w:val="24"/>
          <w:szCs w:val="24"/>
        </w:rPr>
        <w:t xml:space="preserve"> taip, kad nebūtų trikdomas įstaigos darbas.</w:t>
      </w:r>
    </w:p>
    <w:p w14:paraId="1EDFC06B" w14:textId="77777777" w:rsidR="00A67C0E" w:rsidRPr="001903ED" w:rsidRDefault="00A67C0E" w:rsidP="009C2360">
      <w:pPr>
        <w:ind w:firstLine="397"/>
        <w:jc w:val="both"/>
        <w:rPr>
          <w:rFonts w:ascii="Times New Roman" w:hAnsi="Times New Roman" w:cs="Times New Roman"/>
          <w:sz w:val="24"/>
          <w:szCs w:val="24"/>
        </w:rPr>
      </w:pPr>
    </w:p>
    <w:p w14:paraId="1D661D4A" w14:textId="77777777" w:rsidR="00AE63BF" w:rsidRDefault="00AE63BF" w:rsidP="00FE6897">
      <w:pPr>
        <w:jc w:val="both"/>
        <w:rPr>
          <w:rFonts w:ascii="Times New Roman" w:hAnsi="Times New Roman" w:cs="Times New Roman"/>
          <w:b/>
          <w:bCs/>
          <w:sz w:val="24"/>
          <w:szCs w:val="24"/>
        </w:rPr>
      </w:pPr>
      <w:r w:rsidRPr="00291C9A">
        <w:rPr>
          <w:rFonts w:ascii="Times New Roman" w:hAnsi="Times New Roman" w:cs="Times New Roman"/>
          <w:b/>
          <w:bCs/>
          <w:sz w:val="24"/>
          <w:szCs w:val="24"/>
        </w:rPr>
        <w:t>2. VAIZDO STEBĖJIMO SISTEMOS TECHNINĖ SPECIFIKACIJA</w:t>
      </w:r>
    </w:p>
    <w:p w14:paraId="5C1E0020" w14:textId="77777777" w:rsidR="00230C95" w:rsidRDefault="00230C95" w:rsidP="000209DB">
      <w:pPr>
        <w:jc w:val="both"/>
        <w:rPr>
          <w:rFonts w:ascii="Times New Roman" w:hAnsi="Times New Roman" w:cs="Times New Roman"/>
          <w:b/>
          <w:bCs/>
          <w:sz w:val="24"/>
          <w:szCs w:val="24"/>
        </w:rPr>
      </w:pPr>
    </w:p>
    <w:p w14:paraId="3DC8B129" w14:textId="77777777" w:rsidR="00230C95"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t>2.1. Vaizdo stebėjimo kameros (</w:t>
      </w:r>
      <w:r w:rsidR="00072D8D">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18 vnt.)</w:t>
      </w:r>
      <w:r w:rsidR="00072D8D">
        <w:rPr>
          <w:rFonts w:ascii="Times New Roman" w:hAnsi="Times New Roman" w:cs="Times New Roman"/>
          <w:b/>
          <w:bCs/>
          <w:sz w:val="24"/>
          <w:szCs w:val="24"/>
        </w:rPr>
        <w:t xml:space="preserve">. </w:t>
      </w:r>
    </w:p>
    <w:p w14:paraId="717E541B" w14:textId="20F6F95A" w:rsidR="00AE63BF" w:rsidRPr="00602D7E" w:rsidRDefault="00072D8D" w:rsidP="000209DB">
      <w:pPr>
        <w:jc w:val="both"/>
        <w:rPr>
          <w:rFonts w:ascii="Times New Roman" w:hAnsi="Times New Roman" w:cs="Times New Roman"/>
          <w:b/>
          <w:bCs/>
          <w:sz w:val="24"/>
          <w:szCs w:val="24"/>
        </w:rPr>
      </w:pPr>
      <w:r>
        <w:rPr>
          <w:rFonts w:ascii="Times New Roman" w:hAnsi="Times New Roman" w:cs="Times New Roman"/>
          <w:b/>
          <w:bCs/>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072D8D" w:rsidRPr="00B637ED" w14:paraId="30F03B02"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267E35F0" w14:textId="77777777" w:rsidR="00072D8D" w:rsidRPr="00B637ED" w:rsidRDefault="00072D8D"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52E7F374" w14:textId="77777777" w:rsidR="00072D8D" w:rsidRPr="00B637ED" w:rsidRDefault="00072D8D" w:rsidP="00CC5B68">
            <w:pPr>
              <w:ind w:left="600" w:hanging="567"/>
              <w:jc w:val="center"/>
              <w:rPr>
                <w:rFonts w:ascii="Times New Roman" w:hAnsi="Times New Roman" w:cs="Times New Roman"/>
                <w:b/>
                <w:bCs/>
                <w:sz w:val="24"/>
                <w:szCs w:val="24"/>
              </w:rPr>
            </w:pPr>
            <w:r w:rsidRPr="00B637ED">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27739CFB" w14:textId="77777777" w:rsidR="00072D8D" w:rsidRPr="00B637ED" w:rsidRDefault="00072D8D" w:rsidP="00CC5B68">
            <w:pPr>
              <w:jc w:val="center"/>
              <w:rPr>
                <w:rFonts w:ascii="Times New Roman" w:eastAsia="Times New Roman" w:hAnsi="Times New Roman" w:cs="Times New Roman"/>
                <w:b/>
                <w:sz w:val="24"/>
                <w:szCs w:val="24"/>
              </w:rPr>
            </w:pPr>
            <w:r w:rsidRPr="00B637ED">
              <w:rPr>
                <w:rFonts w:ascii="Times New Roman" w:eastAsia="Times New Roman" w:hAnsi="Times New Roman" w:cs="Times New Roman"/>
                <w:b/>
                <w:sz w:val="24"/>
                <w:szCs w:val="24"/>
              </w:rPr>
              <w:t>Atitikimas reikalavimams</w:t>
            </w:r>
          </w:p>
          <w:p w14:paraId="195A1BFB" w14:textId="77777777" w:rsidR="00072D8D" w:rsidRPr="00B637ED" w:rsidRDefault="00072D8D" w:rsidP="00CC5B68">
            <w:pPr>
              <w:jc w:val="center"/>
              <w:rPr>
                <w:rFonts w:ascii="Times New Roman" w:hAnsi="Times New Roman" w:cs="Times New Roman"/>
                <w:b/>
                <w:bCs/>
                <w:sz w:val="24"/>
                <w:szCs w:val="24"/>
              </w:rPr>
            </w:pPr>
            <w:r w:rsidRPr="00B637ED">
              <w:rPr>
                <w:rFonts w:ascii="Times New Roman" w:eastAsia="Times New Roman" w:hAnsi="Times New Roman" w:cs="Times New Roman"/>
                <w:sz w:val="24"/>
                <w:szCs w:val="24"/>
              </w:rPr>
              <w:t>(</w:t>
            </w:r>
            <w:r w:rsidRPr="00B637ED">
              <w:rPr>
                <w:rFonts w:ascii="Times New Roman" w:eastAsia="Times New Roman" w:hAnsi="Times New Roman" w:cs="Times New Roman"/>
                <w:i/>
                <w:sz w:val="24"/>
                <w:szCs w:val="24"/>
              </w:rPr>
              <w:t>kartu su pasiūlymu pateikiami ir dokumentai įrodantys pateiktų reikalavimų atitikimą)</w:t>
            </w:r>
          </w:p>
        </w:tc>
      </w:tr>
      <w:tr w:rsidR="00072D8D" w:rsidRPr="00B637ED" w14:paraId="460E385B" w14:textId="77777777" w:rsidTr="00CC5B68">
        <w:tc>
          <w:tcPr>
            <w:tcW w:w="425" w:type="pct"/>
            <w:tcBorders>
              <w:top w:val="single" w:sz="4" w:space="0" w:color="auto"/>
              <w:left w:val="single" w:sz="4" w:space="0" w:color="auto"/>
              <w:bottom w:val="single" w:sz="4" w:space="0" w:color="auto"/>
              <w:right w:val="single" w:sz="4" w:space="0" w:color="auto"/>
            </w:tcBorders>
          </w:tcPr>
          <w:p w14:paraId="0B1498DE"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303927A9" w14:textId="39EE237F" w:rsidR="00072D8D" w:rsidRPr="00B637ED" w:rsidRDefault="00072D8D" w:rsidP="00CC5B68">
            <w:pPr>
              <w:rPr>
                <w:rFonts w:ascii="Times New Roman" w:hAnsi="Times New Roman" w:cs="Times New Roman"/>
                <w:bCs/>
                <w:color w:val="000000" w:themeColor="text1"/>
                <w:sz w:val="24"/>
                <w:szCs w:val="24"/>
              </w:rPr>
            </w:pPr>
            <w:r w:rsidRPr="004441AC">
              <w:rPr>
                <w:rFonts w:ascii="Times New Roman" w:hAnsi="Times New Roman"/>
                <w:sz w:val="24"/>
                <w:szCs w:val="24"/>
              </w:rPr>
              <w:t>Gamintojas, modelis, konkretus produkto kodas</w:t>
            </w:r>
            <w:r w:rsidR="002D207A">
              <w:rPr>
                <w:rFonts w:ascii="Times New Roman"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BB33BEA"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04F9E9EC" w14:textId="77777777" w:rsidTr="00CC5B68">
        <w:tc>
          <w:tcPr>
            <w:tcW w:w="425" w:type="pct"/>
            <w:tcBorders>
              <w:top w:val="single" w:sz="4" w:space="0" w:color="auto"/>
              <w:left w:val="single" w:sz="4" w:space="0" w:color="auto"/>
              <w:bottom w:val="single" w:sz="4" w:space="0" w:color="auto"/>
              <w:right w:val="single" w:sz="4" w:space="0" w:color="auto"/>
            </w:tcBorders>
          </w:tcPr>
          <w:p w14:paraId="2A94C550"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8626821" w14:textId="77777777" w:rsidR="00072D8D" w:rsidRPr="00B637ED" w:rsidRDefault="00072D8D" w:rsidP="00CC5B68">
            <w:pPr>
              <w:rPr>
                <w:rFonts w:ascii="Times New Roman" w:eastAsia="Times New Roman" w:hAnsi="Times New Roman" w:cs="Times New Roman"/>
                <w:color w:val="000000" w:themeColor="text1"/>
                <w:sz w:val="24"/>
                <w:szCs w:val="24"/>
                <w:lang w:eastAsia="lt-LT"/>
              </w:rPr>
            </w:pPr>
            <w:r w:rsidRPr="004441AC">
              <w:rPr>
                <w:rFonts w:ascii="Times New Roman" w:hAnsi="Times New Roman"/>
                <w:sz w:val="24"/>
                <w:szCs w:val="24"/>
              </w:rPr>
              <w:t xml:space="preserve">Kiekis </w:t>
            </w:r>
            <w:r>
              <w:rPr>
                <w:rFonts w:ascii="Times New Roman" w:hAnsi="Times New Roman"/>
                <w:sz w:val="24"/>
                <w:szCs w:val="24"/>
              </w:rPr>
              <w:t>18</w:t>
            </w:r>
            <w:r w:rsidRPr="004441AC">
              <w:rPr>
                <w:rFonts w:ascii="Times New Roman" w:hAnsi="Times New Roman"/>
                <w:sz w:val="24"/>
                <w:szCs w:val="24"/>
              </w:rPr>
              <w:t xml:space="preserve"> vnt.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2417A33"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121C3546" w14:textId="77777777" w:rsidTr="00CC5B68">
        <w:tc>
          <w:tcPr>
            <w:tcW w:w="425" w:type="pct"/>
            <w:tcBorders>
              <w:top w:val="single" w:sz="4" w:space="0" w:color="auto"/>
              <w:left w:val="single" w:sz="4" w:space="0" w:color="auto"/>
              <w:bottom w:val="single" w:sz="4" w:space="0" w:color="auto"/>
              <w:right w:val="single" w:sz="4" w:space="0" w:color="auto"/>
            </w:tcBorders>
          </w:tcPr>
          <w:p w14:paraId="028FABB9"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CBB9965" w14:textId="7FD4A3FD" w:rsidR="00072D8D" w:rsidRPr="00B637ED" w:rsidRDefault="00072D8D" w:rsidP="00CC5B68">
            <w:pPr>
              <w:spacing w:after="0"/>
              <w:jc w:val="both"/>
              <w:rPr>
                <w:rFonts w:ascii="Times New Roman" w:hAnsi="Times New Roman" w:cs="Times New Roman"/>
                <w:color w:val="000000" w:themeColor="text1"/>
                <w:sz w:val="24"/>
                <w:szCs w:val="24"/>
              </w:rPr>
            </w:pPr>
            <w:r w:rsidRPr="004441AC">
              <w:rPr>
                <w:rFonts w:ascii="Times New Roman" w:hAnsi="Times New Roman"/>
                <w:sz w:val="24"/>
                <w:szCs w:val="24"/>
              </w:rPr>
              <w:t xml:space="preserve">Turi užtikrinti </w:t>
            </w:r>
            <w:r>
              <w:rPr>
                <w:rFonts w:ascii="Times New Roman" w:hAnsi="Times New Roman"/>
                <w:sz w:val="24"/>
                <w:szCs w:val="24"/>
              </w:rPr>
              <w:t>95</w:t>
            </w:r>
            <w:r w:rsidRPr="004441AC">
              <w:rPr>
                <w:rFonts w:ascii="Times New Roman" w:hAnsi="Times New Roman"/>
                <w:sz w:val="24"/>
                <w:szCs w:val="24"/>
              </w:rPr>
              <w:t xml:space="preserve"> laipsnių teritorijos matymo lauką vienu metu, atvaizdavimas monitoriuje iškvadratuotas</w:t>
            </w:r>
            <w:r>
              <w:rPr>
                <w:rFonts w:ascii="Times New Roman" w:hAnsi="Times New Roman"/>
                <w:sz w:val="24"/>
                <w:szCs w:val="24"/>
              </w:rPr>
              <w:t xml:space="preserve"> </w:t>
            </w:r>
            <w:r w:rsidRPr="00072D8D">
              <w:rPr>
                <w:rFonts w:ascii="Times New Roman" w:hAnsi="Times New Roman"/>
                <w:sz w:val="24"/>
                <w:szCs w:val="24"/>
              </w:rPr>
              <w:t>(</w:t>
            </w:r>
            <w:r>
              <w:rPr>
                <w:rFonts w:ascii="Times New Roman" w:hAnsi="Times New Roman"/>
                <w:sz w:val="24"/>
                <w:szCs w:val="24"/>
              </w:rPr>
              <w:t xml:space="preserve">angl. </w:t>
            </w:r>
            <w:r w:rsidRPr="00072D8D">
              <w:rPr>
                <w:rFonts w:ascii="Times New Roman" w:hAnsi="Times New Roman"/>
                <w:i/>
                <w:iCs/>
                <w:sz w:val="24"/>
                <w:szCs w:val="24"/>
              </w:rPr>
              <w:t>Quad view</w:t>
            </w:r>
            <w:r w:rsidRPr="00072D8D">
              <w:rPr>
                <w:rFonts w:ascii="Times New Roman" w:hAnsi="Times New Roman"/>
                <w:sz w:val="24"/>
                <w:szCs w:val="24"/>
              </w:rPr>
              <w:t>)</w:t>
            </w:r>
            <w:r w:rsidR="002D207A">
              <w:rPr>
                <w:rFonts w:ascii="Times New Roman"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3F89295"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10447EE3" w14:textId="77777777" w:rsidTr="00CC5B68">
        <w:tc>
          <w:tcPr>
            <w:tcW w:w="425" w:type="pct"/>
            <w:tcBorders>
              <w:top w:val="single" w:sz="4" w:space="0" w:color="auto"/>
              <w:left w:val="single" w:sz="4" w:space="0" w:color="auto"/>
              <w:bottom w:val="single" w:sz="4" w:space="0" w:color="auto"/>
              <w:right w:val="single" w:sz="4" w:space="0" w:color="auto"/>
            </w:tcBorders>
          </w:tcPr>
          <w:p w14:paraId="5F347B6B"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B6FB287" w14:textId="1BA40D7C" w:rsidR="00072D8D" w:rsidRPr="004441AC" w:rsidRDefault="00072D8D" w:rsidP="00CC5B68">
            <w:pPr>
              <w:spacing w:after="0"/>
              <w:jc w:val="both"/>
              <w:rPr>
                <w:rFonts w:ascii="Times New Roman" w:hAnsi="Times New Roman"/>
                <w:sz w:val="24"/>
                <w:szCs w:val="24"/>
              </w:rPr>
            </w:pPr>
            <w:r w:rsidRPr="004441AC">
              <w:rPr>
                <w:rFonts w:ascii="Times New Roman" w:hAnsi="Times New Roman"/>
                <w:sz w:val="24"/>
                <w:szCs w:val="24"/>
              </w:rPr>
              <w:t xml:space="preserve">Bendro matomo </w:t>
            </w:r>
            <w:r>
              <w:rPr>
                <w:rFonts w:ascii="Times New Roman" w:hAnsi="Times New Roman"/>
                <w:sz w:val="24"/>
                <w:szCs w:val="24"/>
              </w:rPr>
              <w:t>95</w:t>
            </w:r>
            <w:r w:rsidRPr="004441AC">
              <w:rPr>
                <w:rFonts w:ascii="Times New Roman" w:hAnsi="Times New Roman"/>
                <w:sz w:val="24"/>
                <w:szCs w:val="24"/>
              </w:rPr>
              <w:t xml:space="preserve"> laipsnių vaizdo raiška turi būti ne mažesnė </w:t>
            </w:r>
            <w:r w:rsidRPr="004441AC">
              <w:rPr>
                <w:rFonts w:ascii="Times New Roman" w:hAnsi="Times New Roman"/>
                <w:sz w:val="24"/>
                <w:szCs w:val="24"/>
              </w:rPr>
              <w:lastRenderedPageBreak/>
              <w:t xml:space="preserve">kaip </w:t>
            </w:r>
            <w:r>
              <w:rPr>
                <w:rFonts w:ascii="Times New Roman" w:hAnsi="Times New Roman"/>
                <w:sz w:val="24"/>
                <w:szCs w:val="24"/>
              </w:rPr>
              <w:t>4</w:t>
            </w:r>
            <w:r w:rsidRPr="004441AC">
              <w:rPr>
                <w:rFonts w:ascii="Times New Roman" w:hAnsi="Times New Roman"/>
                <w:sz w:val="24"/>
                <w:szCs w:val="24"/>
              </w:rPr>
              <w:t xml:space="preserve"> megapi</w:t>
            </w:r>
            <w:r>
              <w:rPr>
                <w:rFonts w:ascii="Times New Roman" w:hAnsi="Times New Roman"/>
                <w:sz w:val="24"/>
                <w:szCs w:val="24"/>
              </w:rPr>
              <w:t>ks</w:t>
            </w:r>
            <w:r w:rsidRPr="004441AC">
              <w:rPr>
                <w:rFonts w:ascii="Times New Roman" w:hAnsi="Times New Roman"/>
                <w:sz w:val="24"/>
                <w:szCs w:val="24"/>
              </w:rPr>
              <w:t>eliai</w:t>
            </w:r>
            <w:r w:rsidR="002D207A">
              <w:rPr>
                <w:rFonts w:ascii="Times New Roman"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720CC26"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312AE6AC" w14:textId="77777777" w:rsidTr="00CC5B68">
        <w:tc>
          <w:tcPr>
            <w:tcW w:w="425" w:type="pct"/>
            <w:tcBorders>
              <w:top w:val="single" w:sz="4" w:space="0" w:color="auto"/>
              <w:left w:val="single" w:sz="4" w:space="0" w:color="auto"/>
              <w:bottom w:val="single" w:sz="4" w:space="0" w:color="auto"/>
              <w:right w:val="single" w:sz="4" w:space="0" w:color="auto"/>
            </w:tcBorders>
          </w:tcPr>
          <w:p w14:paraId="2EC47CF8"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2FAF9E7" w14:textId="7FA60929" w:rsidR="00072D8D" w:rsidRPr="004441AC" w:rsidRDefault="00072D8D" w:rsidP="00CC5B68">
            <w:pPr>
              <w:spacing w:after="0"/>
              <w:jc w:val="both"/>
              <w:rPr>
                <w:rFonts w:ascii="Times New Roman" w:hAnsi="Times New Roman"/>
                <w:sz w:val="24"/>
                <w:szCs w:val="24"/>
              </w:rPr>
            </w:pPr>
            <w:r w:rsidRPr="00230C95">
              <w:rPr>
                <w:rFonts w:ascii="Times New Roman" w:eastAsia="MS Mincho" w:hAnsi="Times New Roman" w:cs="Times New Roman"/>
                <w:sz w:val="24"/>
                <w:szCs w:val="24"/>
              </w:rPr>
              <w:t xml:space="preserve">Ne mažesnis, nei </w:t>
            </w:r>
            <w:r w:rsidRPr="00230C95">
              <w:rPr>
                <w:rFonts w:ascii="Times New Roman" w:hAnsi="Times New Roman" w:cs="Times New Roman"/>
                <w:color w:val="000000"/>
                <w:sz w:val="24"/>
                <w:szCs w:val="24"/>
              </w:rPr>
              <w:t xml:space="preserve">1/2.9” </w:t>
            </w:r>
            <w:r w:rsidRPr="00230C95">
              <w:rPr>
                <w:rFonts w:ascii="Times New Roman" w:eastAsia="MS Mincho" w:hAnsi="Times New Roman" w:cs="Times New Roman"/>
                <w:sz w:val="24"/>
                <w:szCs w:val="24"/>
              </w:rPr>
              <w:t>CMOS sensoriai viename korpuse</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151FB85"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14A0192E" w14:textId="77777777" w:rsidTr="00CC5B68">
        <w:tc>
          <w:tcPr>
            <w:tcW w:w="425" w:type="pct"/>
            <w:tcBorders>
              <w:top w:val="single" w:sz="4" w:space="0" w:color="auto"/>
              <w:left w:val="single" w:sz="4" w:space="0" w:color="auto"/>
              <w:bottom w:val="single" w:sz="4" w:space="0" w:color="auto"/>
              <w:right w:val="single" w:sz="4" w:space="0" w:color="auto"/>
            </w:tcBorders>
          </w:tcPr>
          <w:p w14:paraId="55E027A7"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35E2356" w14:textId="32D3200D" w:rsidR="00072D8D" w:rsidRPr="004441AC" w:rsidRDefault="00072D8D" w:rsidP="00CC5B68">
            <w:pPr>
              <w:spacing w:after="0"/>
              <w:jc w:val="both"/>
              <w:rPr>
                <w:rFonts w:ascii="Times New Roman" w:eastAsia="MS Mincho" w:hAnsi="Times New Roman"/>
                <w:sz w:val="24"/>
                <w:szCs w:val="24"/>
              </w:rPr>
            </w:pPr>
            <w:r>
              <w:rPr>
                <w:rFonts w:ascii="Times New Roman" w:eastAsia="MS Mincho" w:hAnsi="Times New Roman"/>
                <w:sz w:val="24"/>
                <w:szCs w:val="24"/>
              </w:rPr>
              <w:t>I</w:t>
            </w:r>
            <w:r w:rsidRPr="004441AC">
              <w:rPr>
                <w:rFonts w:ascii="Times New Roman" w:eastAsia="MS Mincho" w:hAnsi="Times New Roman"/>
                <w:sz w:val="24"/>
                <w:szCs w:val="24"/>
              </w:rPr>
              <w:t>ntegruotas IR Cut filtras</w:t>
            </w:r>
            <w:r w:rsidR="00BD436A">
              <w:rPr>
                <w:rFonts w:ascii="Times New Roman" w:eastAsia="MS Mincho" w:hAnsi="Times New Roman"/>
                <w:sz w:val="24"/>
                <w:szCs w:val="24"/>
              </w:rPr>
              <w:t xml:space="preserve"> (arba lygiavertis) </w:t>
            </w:r>
            <w:r w:rsidRPr="004441AC">
              <w:rPr>
                <w:rFonts w:ascii="Times New Roman" w:eastAsia="MS Mincho" w:hAnsi="Times New Roman"/>
                <w:sz w:val="24"/>
                <w:szCs w:val="24"/>
              </w:rPr>
              <w:t xml:space="preserve"> dienos</w:t>
            </w:r>
            <w:r>
              <w:rPr>
                <w:rFonts w:ascii="Times New Roman" w:eastAsia="MS Mincho" w:hAnsi="Times New Roman"/>
                <w:sz w:val="24"/>
                <w:szCs w:val="24"/>
              </w:rPr>
              <w:t xml:space="preserve"> ir </w:t>
            </w:r>
            <w:r w:rsidRPr="004441AC">
              <w:rPr>
                <w:rFonts w:ascii="Times New Roman" w:eastAsia="MS Mincho" w:hAnsi="Times New Roman"/>
                <w:sz w:val="24"/>
                <w:szCs w:val="24"/>
              </w:rPr>
              <w:t>nakties režimui</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D7E62C6"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6FAC790E" w14:textId="77777777" w:rsidTr="00CC5B68">
        <w:tc>
          <w:tcPr>
            <w:tcW w:w="425" w:type="pct"/>
            <w:tcBorders>
              <w:top w:val="single" w:sz="4" w:space="0" w:color="auto"/>
              <w:left w:val="single" w:sz="4" w:space="0" w:color="auto"/>
              <w:bottom w:val="single" w:sz="4" w:space="0" w:color="auto"/>
              <w:right w:val="single" w:sz="4" w:space="0" w:color="auto"/>
            </w:tcBorders>
          </w:tcPr>
          <w:p w14:paraId="5CF2A59E"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3C8892B" w14:textId="4F53DDEF"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Tiesioginio vaizdo stebėjimas, pilnas konfigūravimas bent Firefox, Chrome, Edge naršyklėse</w:t>
            </w:r>
            <w:r>
              <w:rPr>
                <w:rFonts w:ascii="Times New Roman" w:eastAsia="MS Mincho" w:hAnsi="Times New Roman"/>
                <w:sz w:val="24"/>
                <w:szCs w:val="24"/>
              </w:rPr>
              <w:t>,</w:t>
            </w:r>
            <w:r w:rsidRPr="004441AC">
              <w:rPr>
                <w:rFonts w:ascii="Times New Roman" w:eastAsia="MS Mincho" w:hAnsi="Times New Roman"/>
                <w:sz w:val="24"/>
                <w:szCs w:val="24"/>
              </w:rPr>
              <w:t xml:space="preserve"> nereikalaujant įdiegti papildomų įskiepių</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F43309B"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64A7CD0A" w14:textId="77777777" w:rsidTr="00CC5B68">
        <w:tc>
          <w:tcPr>
            <w:tcW w:w="425" w:type="pct"/>
            <w:tcBorders>
              <w:top w:val="single" w:sz="4" w:space="0" w:color="auto"/>
              <w:left w:val="single" w:sz="4" w:space="0" w:color="auto"/>
              <w:bottom w:val="single" w:sz="4" w:space="0" w:color="auto"/>
              <w:right w:val="single" w:sz="4" w:space="0" w:color="auto"/>
            </w:tcBorders>
          </w:tcPr>
          <w:p w14:paraId="46AD0A9E"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77D250A" w14:textId="77777777"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 xml:space="preserve">Kameroje korpuse sumontuoti IR šviesos diodai. IR pašvietimo diapazonas nemažesnis nei </w:t>
            </w:r>
            <w:r>
              <w:rPr>
                <w:rFonts w:ascii="Times New Roman" w:eastAsia="MS Mincho" w:hAnsi="Times New Roman"/>
                <w:sz w:val="24"/>
                <w:szCs w:val="24"/>
              </w:rPr>
              <w:t>30</w:t>
            </w:r>
            <w:r w:rsidRPr="004441AC">
              <w:rPr>
                <w:rFonts w:ascii="Times New Roman" w:eastAsia="MS Mincho" w:hAnsi="Times New Roman"/>
                <w:sz w:val="24"/>
                <w:szCs w:val="24"/>
              </w:rPr>
              <w:t xml:space="preserve"> m.</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702E214"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31F6454B" w14:textId="77777777" w:rsidTr="00CC5B68">
        <w:tc>
          <w:tcPr>
            <w:tcW w:w="425" w:type="pct"/>
            <w:tcBorders>
              <w:top w:val="single" w:sz="4" w:space="0" w:color="auto"/>
              <w:left w:val="single" w:sz="4" w:space="0" w:color="auto"/>
              <w:bottom w:val="single" w:sz="4" w:space="0" w:color="auto"/>
              <w:right w:val="single" w:sz="4" w:space="0" w:color="auto"/>
            </w:tcBorders>
          </w:tcPr>
          <w:p w14:paraId="1471E62E"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0983B9D" w14:textId="6D7D2208" w:rsidR="00072D8D" w:rsidRPr="004441AC" w:rsidRDefault="00072D8D" w:rsidP="00CC5B68">
            <w:pPr>
              <w:spacing w:after="0"/>
              <w:jc w:val="both"/>
              <w:rPr>
                <w:rFonts w:ascii="Times New Roman" w:eastAsia="MS Mincho" w:hAnsi="Times New Roman"/>
                <w:sz w:val="24"/>
                <w:szCs w:val="24"/>
              </w:rPr>
            </w:pPr>
            <w:r>
              <w:rPr>
                <w:rFonts w:ascii="Times New Roman" w:eastAsia="MS Mincho" w:hAnsi="Times New Roman"/>
                <w:sz w:val="24"/>
                <w:szCs w:val="24"/>
              </w:rPr>
              <w:t>V</w:t>
            </w:r>
            <w:r w:rsidRPr="004441AC">
              <w:rPr>
                <w:rFonts w:ascii="Times New Roman" w:eastAsia="MS Mincho" w:hAnsi="Times New Roman"/>
                <w:sz w:val="24"/>
                <w:szCs w:val="24"/>
              </w:rPr>
              <w:t>ertikalus vaizdo apvertimas (E-Flip)</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B33EC20"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61D46F1B" w14:textId="77777777" w:rsidTr="00CC5B68">
        <w:tc>
          <w:tcPr>
            <w:tcW w:w="425" w:type="pct"/>
            <w:tcBorders>
              <w:top w:val="single" w:sz="4" w:space="0" w:color="auto"/>
              <w:left w:val="single" w:sz="4" w:space="0" w:color="auto"/>
              <w:bottom w:val="single" w:sz="4" w:space="0" w:color="auto"/>
              <w:right w:val="single" w:sz="4" w:space="0" w:color="auto"/>
            </w:tcBorders>
          </w:tcPr>
          <w:p w14:paraId="4FCD1487"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999676C" w14:textId="494E46BC"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Vaizdo kodavimo algoritmas H.264, H.265</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D214EAF"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3F27F448" w14:textId="77777777" w:rsidTr="00CC5B68">
        <w:tc>
          <w:tcPr>
            <w:tcW w:w="425" w:type="pct"/>
            <w:tcBorders>
              <w:top w:val="single" w:sz="4" w:space="0" w:color="auto"/>
              <w:left w:val="single" w:sz="4" w:space="0" w:color="auto"/>
              <w:bottom w:val="single" w:sz="4" w:space="0" w:color="auto"/>
              <w:right w:val="single" w:sz="4" w:space="0" w:color="auto"/>
            </w:tcBorders>
          </w:tcPr>
          <w:p w14:paraId="2DB74F5A"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C6C02CA" w14:textId="1E30246D"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Ryšio sąsaja RJ45 (100Base-TX/10Base-T)</w:t>
            </w:r>
            <w:r w:rsidR="00BD436A">
              <w:rPr>
                <w:rFonts w:ascii="Times New Roman" w:eastAsia="MS Mincho" w:hAnsi="Times New Roman"/>
                <w:sz w:val="24"/>
                <w:szCs w:val="24"/>
              </w:rPr>
              <w:t xml:space="preserve"> arba lygiavertis</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6B3EA16"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65039898" w14:textId="77777777" w:rsidTr="00CC5B68">
        <w:tc>
          <w:tcPr>
            <w:tcW w:w="425" w:type="pct"/>
            <w:tcBorders>
              <w:top w:val="single" w:sz="4" w:space="0" w:color="auto"/>
              <w:left w:val="single" w:sz="4" w:space="0" w:color="auto"/>
              <w:bottom w:val="single" w:sz="4" w:space="0" w:color="auto"/>
              <w:right w:val="single" w:sz="4" w:space="0" w:color="auto"/>
            </w:tcBorders>
          </w:tcPr>
          <w:p w14:paraId="7AD34106"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5727F57" w14:textId="21289E17"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Palaikomi protokolai: TCP, UDP, RTP, RTSP, HTTP, HTTPS, SSH, ICMP, SMTP, DHCP, IGMP, SNMP (v1,v2,v3), IPv4, IPv6</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48BDF54"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7AB13761" w14:textId="77777777" w:rsidTr="00CC5B68">
        <w:tc>
          <w:tcPr>
            <w:tcW w:w="425" w:type="pct"/>
            <w:tcBorders>
              <w:top w:val="single" w:sz="4" w:space="0" w:color="auto"/>
              <w:left w:val="single" w:sz="4" w:space="0" w:color="auto"/>
              <w:bottom w:val="single" w:sz="4" w:space="0" w:color="auto"/>
              <w:right w:val="single" w:sz="4" w:space="0" w:color="auto"/>
            </w:tcBorders>
          </w:tcPr>
          <w:p w14:paraId="5601DB74"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04CE1FC" w14:textId="2E458D8E"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Turi turėti trečiųjų šalių aplikacijų integravimo galimybę</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0864927"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38D183F0" w14:textId="77777777" w:rsidTr="00CC5B68">
        <w:tc>
          <w:tcPr>
            <w:tcW w:w="425" w:type="pct"/>
            <w:tcBorders>
              <w:top w:val="single" w:sz="4" w:space="0" w:color="auto"/>
              <w:left w:val="single" w:sz="4" w:space="0" w:color="auto"/>
              <w:bottom w:val="single" w:sz="4" w:space="0" w:color="auto"/>
              <w:right w:val="single" w:sz="4" w:space="0" w:color="auto"/>
            </w:tcBorders>
          </w:tcPr>
          <w:p w14:paraId="7BA678C0"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3C7348F9" w14:textId="78C70AB6"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Palaikomas ONVIF standarta</w:t>
            </w:r>
            <w:r>
              <w:rPr>
                <w:rFonts w:ascii="Times New Roman" w:eastAsia="MS Mincho" w:hAnsi="Times New Roman"/>
                <w:sz w:val="24"/>
                <w:szCs w:val="24"/>
              </w:rPr>
              <w:t>s</w:t>
            </w:r>
            <w:r w:rsidR="00BD436A">
              <w:rPr>
                <w:rFonts w:ascii="Times New Roman" w:eastAsia="MS Mincho" w:hAnsi="Times New Roman"/>
                <w:sz w:val="24"/>
                <w:szCs w:val="24"/>
              </w:rPr>
              <w:t xml:space="preserve"> arba lygiavertis</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DC34F9A"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38E58CBC" w14:textId="77777777" w:rsidTr="00CC5B68">
        <w:tc>
          <w:tcPr>
            <w:tcW w:w="425" w:type="pct"/>
            <w:tcBorders>
              <w:top w:val="single" w:sz="4" w:space="0" w:color="auto"/>
              <w:left w:val="single" w:sz="4" w:space="0" w:color="auto"/>
              <w:bottom w:val="single" w:sz="4" w:space="0" w:color="auto"/>
              <w:right w:val="single" w:sz="4" w:space="0" w:color="auto"/>
            </w:tcBorders>
          </w:tcPr>
          <w:p w14:paraId="58BF627B"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131EFC9" w14:textId="67EA1B98"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Slaptažodžio apsaugą daugeliui vartotojų lygių</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3C8C976"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22B5E2AC" w14:textId="77777777" w:rsidTr="00CC5B68">
        <w:tc>
          <w:tcPr>
            <w:tcW w:w="425" w:type="pct"/>
            <w:tcBorders>
              <w:top w:val="single" w:sz="4" w:space="0" w:color="auto"/>
              <w:left w:val="single" w:sz="4" w:space="0" w:color="auto"/>
              <w:bottom w:val="single" w:sz="4" w:space="0" w:color="auto"/>
              <w:right w:val="single" w:sz="4" w:space="0" w:color="auto"/>
            </w:tcBorders>
          </w:tcPr>
          <w:p w14:paraId="5954CC1B"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5271069" w14:textId="1B31936D"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Palaikomas privatumo maskavimas (</w:t>
            </w:r>
            <w:r>
              <w:rPr>
                <w:rFonts w:ascii="Times New Roman" w:eastAsia="MS Mincho" w:hAnsi="Times New Roman"/>
                <w:sz w:val="24"/>
                <w:szCs w:val="24"/>
              </w:rPr>
              <w:t xml:space="preserve">angl. </w:t>
            </w:r>
            <w:r w:rsidRPr="00072D8D">
              <w:rPr>
                <w:rFonts w:ascii="Times New Roman" w:eastAsia="MS Mincho" w:hAnsi="Times New Roman"/>
                <w:i/>
                <w:iCs/>
                <w:sz w:val="24"/>
                <w:szCs w:val="24"/>
              </w:rPr>
              <w:t>Privacy Masking</w:t>
            </w:r>
            <w:r w:rsidRPr="004441AC">
              <w:rPr>
                <w:rFonts w:ascii="Times New Roman" w:eastAsia="MS Mincho" w:hAnsi="Times New Roman"/>
                <w:sz w:val="24"/>
                <w:szCs w:val="24"/>
              </w:rPr>
              <w:t xml:space="preserve">) automatino apžvalgos režimo metu ne mažiau kaip </w:t>
            </w:r>
            <w:r>
              <w:rPr>
                <w:rFonts w:ascii="Times New Roman" w:eastAsia="MS Mincho" w:hAnsi="Times New Roman"/>
                <w:sz w:val="24"/>
                <w:szCs w:val="24"/>
              </w:rPr>
              <w:t>10</w:t>
            </w:r>
            <w:r w:rsidRPr="004441AC">
              <w:rPr>
                <w:rFonts w:ascii="Times New Roman" w:eastAsia="MS Mincho" w:hAnsi="Times New Roman"/>
                <w:sz w:val="24"/>
                <w:szCs w:val="24"/>
              </w:rPr>
              <w:t xml:space="preserve"> zonų</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6AD557F"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582EEFE2" w14:textId="77777777" w:rsidTr="00CC5B68">
        <w:tc>
          <w:tcPr>
            <w:tcW w:w="425" w:type="pct"/>
            <w:tcBorders>
              <w:top w:val="single" w:sz="4" w:space="0" w:color="auto"/>
              <w:left w:val="single" w:sz="4" w:space="0" w:color="auto"/>
              <w:bottom w:val="single" w:sz="4" w:space="0" w:color="auto"/>
              <w:right w:val="single" w:sz="4" w:space="0" w:color="auto"/>
            </w:tcBorders>
          </w:tcPr>
          <w:p w14:paraId="36C5ABCA"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85C2CEA" w14:textId="57F18414" w:rsidR="00072D8D" w:rsidRPr="004441AC" w:rsidRDefault="00072D8D" w:rsidP="00CC5B68">
            <w:pPr>
              <w:spacing w:after="0"/>
              <w:jc w:val="both"/>
              <w:rPr>
                <w:rFonts w:ascii="Times New Roman" w:eastAsia="MS Mincho" w:hAnsi="Times New Roman"/>
                <w:sz w:val="24"/>
                <w:szCs w:val="24"/>
              </w:rPr>
            </w:pPr>
            <w:r w:rsidRPr="004441AC">
              <w:rPr>
                <w:rFonts w:ascii="Times New Roman" w:eastAsia="MS Mincho" w:hAnsi="Times New Roman"/>
                <w:sz w:val="24"/>
                <w:szCs w:val="24"/>
              </w:rPr>
              <w:t>Darbinių temperatūrų diapazonas nuo -30ºC iki +50ºC</w:t>
            </w:r>
            <w:r w:rsidR="002D207A">
              <w:rPr>
                <w:rFonts w:ascii="Times New Roman" w:eastAsia="MS Mincho"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333E040"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6F470821" w14:textId="77777777" w:rsidTr="00CC5B68">
        <w:tc>
          <w:tcPr>
            <w:tcW w:w="425" w:type="pct"/>
            <w:tcBorders>
              <w:top w:val="single" w:sz="4" w:space="0" w:color="auto"/>
              <w:left w:val="single" w:sz="4" w:space="0" w:color="auto"/>
              <w:bottom w:val="single" w:sz="4" w:space="0" w:color="auto"/>
              <w:right w:val="single" w:sz="4" w:space="0" w:color="auto"/>
            </w:tcBorders>
          </w:tcPr>
          <w:p w14:paraId="1BB59BE0" w14:textId="77777777" w:rsidR="00072D8D" w:rsidRPr="00B637ED" w:rsidRDefault="00072D8D" w:rsidP="00072D8D">
            <w:pPr>
              <w:pStyle w:val="ListParagraph"/>
              <w:numPr>
                <w:ilvl w:val="0"/>
                <w:numId w:val="10"/>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129B3FF" w14:textId="6764D80B" w:rsidR="00072D8D" w:rsidRPr="004441AC" w:rsidRDefault="00072D8D" w:rsidP="00CC5B68">
            <w:pPr>
              <w:spacing w:after="0"/>
              <w:jc w:val="both"/>
              <w:rPr>
                <w:rFonts w:ascii="Times New Roman" w:eastAsia="MS Mincho" w:hAnsi="Times New Roman"/>
                <w:sz w:val="24"/>
                <w:szCs w:val="24"/>
              </w:rPr>
            </w:pPr>
            <w:r w:rsidRPr="004441AC">
              <w:rPr>
                <w:rFonts w:ascii="Times New Roman" w:hAnsi="Times New Roman"/>
                <w:bCs/>
                <w:sz w:val="24"/>
                <w:szCs w:val="24"/>
              </w:rPr>
              <w:t xml:space="preserve">Gamintojo garantija kamerai ne mažesnė nei </w:t>
            </w:r>
            <w:r>
              <w:rPr>
                <w:rFonts w:ascii="Times New Roman" w:hAnsi="Times New Roman"/>
                <w:bCs/>
                <w:sz w:val="24"/>
                <w:szCs w:val="24"/>
              </w:rPr>
              <w:t>12</w:t>
            </w:r>
            <w:r w:rsidRPr="004441AC">
              <w:rPr>
                <w:rFonts w:ascii="Times New Roman" w:hAnsi="Times New Roman"/>
                <w:bCs/>
                <w:sz w:val="24"/>
                <w:szCs w:val="24"/>
              </w:rPr>
              <w:t xml:space="preserve"> mėnesių</w:t>
            </w:r>
            <w:r w:rsidR="002D207A">
              <w:rPr>
                <w:rFonts w:ascii="Times New Roman" w:hAnsi="Times New Roman"/>
                <w:bCs/>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7EB0C63" w14:textId="77777777" w:rsidR="00072D8D" w:rsidRPr="00B637ED" w:rsidRDefault="00072D8D" w:rsidP="00CC5B68">
            <w:pPr>
              <w:jc w:val="center"/>
              <w:rPr>
                <w:rFonts w:ascii="Times New Roman" w:hAnsi="Times New Roman" w:cs="Times New Roman"/>
                <w:b/>
                <w:bCs/>
                <w:sz w:val="24"/>
                <w:szCs w:val="24"/>
              </w:rPr>
            </w:pPr>
          </w:p>
        </w:tc>
      </w:tr>
    </w:tbl>
    <w:p w14:paraId="02AC33BA" w14:textId="77777777" w:rsidR="00FE6897" w:rsidRDefault="00FE6897" w:rsidP="000209DB">
      <w:pPr>
        <w:jc w:val="both"/>
        <w:rPr>
          <w:rFonts w:ascii="Times New Roman" w:hAnsi="Times New Roman" w:cs="Times New Roman"/>
          <w:b/>
          <w:bCs/>
          <w:sz w:val="24"/>
          <w:szCs w:val="24"/>
        </w:rPr>
      </w:pPr>
    </w:p>
    <w:p w14:paraId="3D508371" w14:textId="77777777" w:rsidR="00826756"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t>2.2. Vaizdo įrašymo įrenginys (</w:t>
      </w:r>
      <w:r w:rsidR="00FE6897">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1 vnt.)</w:t>
      </w:r>
      <w:r w:rsidR="00FE6897">
        <w:rPr>
          <w:rFonts w:ascii="Times New Roman" w:hAnsi="Times New Roman" w:cs="Times New Roman"/>
          <w:b/>
          <w:bCs/>
          <w:sz w:val="24"/>
          <w:szCs w:val="24"/>
        </w:rPr>
        <w:t xml:space="preserve">. </w:t>
      </w:r>
    </w:p>
    <w:p w14:paraId="01F30F05" w14:textId="2CD332CC" w:rsidR="00AE63BF" w:rsidRPr="00291C9A" w:rsidRDefault="00FE6897" w:rsidP="000209DB">
      <w:pPr>
        <w:jc w:val="both"/>
        <w:rPr>
          <w:rFonts w:ascii="Times New Roman" w:hAnsi="Times New Roman" w:cs="Times New Roman"/>
          <w:sz w:val="24"/>
          <w:szCs w:val="24"/>
        </w:rPr>
      </w:pPr>
      <w:r>
        <w:rPr>
          <w:rFonts w:ascii="Times New Roman" w:hAnsi="Times New Roman" w:cs="Times New Roman"/>
          <w:b/>
          <w:bCs/>
          <w:sz w:val="24"/>
          <w:szCs w:val="24"/>
        </w:rPr>
        <w:t>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072D8D" w:rsidRPr="00B637ED" w14:paraId="25598E2D"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514CC9B6" w14:textId="77777777" w:rsidR="00072D8D" w:rsidRPr="00B637ED" w:rsidRDefault="00072D8D"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09E32243" w14:textId="77777777" w:rsidR="00072D8D" w:rsidRPr="00B637ED" w:rsidRDefault="00072D8D" w:rsidP="00CC5B68">
            <w:pPr>
              <w:ind w:left="600" w:hanging="567"/>
              <w:jc w:val="center"/>
              <w:rPr>
                <w:rFonts w:ascii="Times New Roman" w:hAnsi="Times New Roman" w:cs="Times New Roman"/>
                <w:b/>
                <w:bCs/>
                <w:sz w:val="24"/>
                <w:szCs w:val="24"/>
              </w:rPr>
            </w:pPr>
            <w:r w:rsidRPr="00B637ED">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69A62154" w14:textId="77777777" w:rsidR="00072D8D" w:rsidRPr="00B637ED" w:rsidRDefault="00072D8D"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r>
      <w:tr w:rsidR="00072D8D" w:rsidRPr="00B637ED" w14:paraId="51698E7B" w14:textId="77777777" w:rsidTr="00CC5B68">
        <w:tc>
          <w:tcPr>
            <w:tcW w:w="425" w:type="pct"/>
            <w:tcBorders>
              <w:top w:val="single" w:sz="4" w:space="0" w:color="auto"/>
              <w:left w:val="single" w:sz="4" w:space="0" w:color="auto"/>
              <w:bottom w:val="single" w:sz="4" w:space="0" w:color="auto"/>
              <w:right w:val="single" w:sz="4" w:space="0" w:color="auto"/>
            </w:tcBorders>
          </w:tcPr>
          <w:p w14:paraId="77B01515" w14:textId="77777777" w:rsidR="00072D8D" w:rsidRPr="00B637ED" w:rsidRDefault="00072D8D" w:rsidP="00072D8D">
            <w:pPr>
              <w:pStyle w:val="ListParagraph"/>
              <w:numPr>
                <w:ilvl w:val="0"/>
                <w:numId w:val="3"/>
              </w:numPr>
              <w:spacing w:after="0" w:line="256" w:lineRule="auto"/>
              <w:ind w:left="360"/>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3925C46F" w14:textId="22C1039A" w:rsidR="00072D8D" w:rsidRDefault="00072D8D" w:rsidP="00CC5B68">
            <w:pPr>
              <w:rPr>
                <w:rFonts w:ascii="Verdana" w:hAnsi="Verdana"/>
                <w:color w:val="000000"/>
                <w:sz w:val="18"/>
                <w:szCs w:val="18"/>
              </w:rPr>
            </w:pPr>
            <w:r w:rsidRPr="004441AC">
              <w:rPr>
                <w:rFonts w:ascii="Times New Roman" w:hAnsi="Times New Roman"/>
                <w:sz w:val="24"/>
                <w:szCs w:val="24"/>
              </w:rPr>
              <w:t>Gamintojas, modelis, konkretus produkto kodas</w:t>
            </w:r>
            <w:r w:rsidR="002D207A">
              <w:rPr>
                <w:rFonts w:ascii="Times New Roman" w:hAnsi="Times New Roman"/>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8EDAF43"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6720616A" w14:textId="77777777" w:rsidTr="00CC5B68">
        <w:tc>
          <w:tcPr>
            <w:tcW w:w="425" w:type="pct"/>
            <w:tcBorders>
              <w:top w:val="single" w:sz="4" w:space="0" w:color="auto"/>
              <w:left w:val="single" w:sz="4" w:space="0" w:color="auto"/>
              <w:bottom w:val="single" w:sz="4" w:space="0" w:color="auto"/>
              <w:right w:val="single" w:sz="4" w:space="0" w:color="auto"/>
            </w:tcBorders>
          </w:tcPr>
          <w:p w14:paraId="598BE950" w14:textId="77777777" w:rsidR="00072D8D" w:rsidRPr="00B637ED" w:rsidRDefault="00072D8D" w:rsidP="00072D8D">
            <w:pPr>
              <w:pStyle w:val="ListParagraph"/>
              <w:numPr>
                <w:ilvl w:val="0"/>
                <w:numId w:val="3"/>
              </w:numPr>
              <w:spacing w:after="0" w:line="256" w:lineRule="auto"/>
              <w:ind w:left="360"/>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78279BA" w14:textId="77777777" w:rsidR="00072D8D" w:rsidRPr="00B637ED" w:rsidRDefault="00072D8D" w:rsidP="00CC5B68">
            <w:pPr>
              <w:rPr>
                <w:rFonts w:ascii="Times New Roman" w:eastAsia="Times New Roman" w:hAnsi="Times New Roman" w:cs="Times New Roman"/>
                <w:color w:val="000000" w:themeColor="text1"/>
                <w:sz w:val="24"/>
                <w:szCs w:val="24"/>
                <w:lang w:eastAsia="lt-LT"/>
              </w:rPr>
            </w:pPr>
            <w:r w:rsidRPr="004441AC">
              <w:rPr>
                <w:rFonts w:ascii="Times New Roman" w:hAnsi="Times New Roman"/>
                <w:sz w:val="24"/>
                <w:szCs w:val="24"/>
              </w:rPr>
              <w:t xml:space="preserve">Kiekis </w:t>
            </w:r>
            <w:r>
              <w:rPr>
                <w:rFonts w:ascii="Times New Roman" w:hAnsi="Times New Roman"/>
                <w:sz w:val="24"/>
                <w:szCs w:val="24"/>
              </w:rPr>
              <w:t>1</w:t>
            </w:r>
            <w:r w:rsidRPr="004441AC">
              <w:rPr>
                <w:rFonts w:ascii="Times New Roman" w:hAnsi="Times New Roman"/>
                <w:sz w:val="24"/>
                <w:szCs w:val="24"/>
              </w:rPr>
              <w:t xml:space="preserve"> vnt.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384C258"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4DE60D66" w14:textId="77777777" w:rsidTr="00CC5B68">
        <w:tc>
          <w:tcPr>
            <w:tcW w:w="425" w:type="pct"/>
            <w:tcBorders>
              <w:top w:val="single" w:sz="4" w:space="0" w:color="auto"/>
              <w:left w:val="single" w:sz="4" w:space="0" w:color="auto"/>
              <w:bottom w:val="single" w:sz="4" w:space="0" w:color="auto"/>
              <w:right w:val="single" w:sz="4" w:space="0" w:color="auto"/>
            </w:tcBorders>
          </w:tcPr>
          <w:p w14:paraId="6046093B" w14:textId="77777777" w:rsidR="00072D8D" w:rsidRPr="00B637ED" w:rsidRDefault="00072D8D" w:rsidP="00072D8D">
            <w:pPr>
              <w:pStyle w:val="ListParagraph"/>
              <w:numPr>
                <w:ilvl w:val="0"/>
                <w:numId w:val="3"/>
              </w:numPr>
              <w:spacing w:after="0" w:line="256" w:lineRule="auto"/>
              <w:ind w:left="360"/>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9DD0195" w14:textId="61B3EA1C" w:rsidR="00072D8D" w:rsidRPr="00396D47" w:rsidRDefault="00072D8D" w:rsidP="00CC5B68">
            <w:pPr>
              <w:spacing w:after="0"/>
              <w:jc w:val="both"/>
              <w:rPr>
                <w:rFonts w:ascii="Times New Roman" w:hAnsi="Times New Roman" w:cs="Times New Roman"/>
                <w:color w:val="000000" w:themeColor="text1"/>
                <w:sz w:val="24"/>
                <w:szCs w:val="24"/>
              </w:rPr>
            </w:pPr>
            <w:r w:rsidRPr="00396D47">
              <w:rPr>
                <w:rFonts w:ascii="Times New Roman" w:hAnsi="Times New Roman" w:cs="Times New Roman"/>
                <w:color w:val="000000"/>
                <w:sz w:val="24"/>
                <w:szCs w:val="24"/>
              </w:rPr>
              <w:t>32 kanalų 4K vaizdo įrašymo įrenginys, galima įrašo raiška: 16MP, 12MP, 8MP, 6MP, 5MP, 4MP, 3MP, 1080P, 960P, 720P, D1, CIF. Kadrų skaičius neribojamas, duomenų srauto greitis iki 256Mbps. Galimi 2HDD iki 16TB.</w:t>
            </w:r>
            <w:r>
              <w:rPr>
                <w:rFonts w:ascii="Times New Roman" w:hAnsi="Times New Roman" w:cs="Times New Roman"/>
                <w:color w:val="000000"/>
                <w:sz w:val="24"/>
                <w:szCs w:val="24"/>
              </w:rPr>
              <w:t xml:space="preserve"> </w:t>
            </w:r>
            <w:r w:rsidRPr="00396D47">
              <w:rPr>
                <w:rFonts w:ascii="Times New Roman" w:hAnsi="Times New Roman" w:cs="Times New Roman"/>
                <w:color w:val="000000"/>
                <w:sz w:val="24"/>
                <w:szCs w:val="24"/>
              </w:rPr>
              <w:t>HDMI (iki 3840×2160). Išmaniosios funkcijos: AI, veido fiksavimo funkcija, veido atpažinimo funkcija. Palaiko ONVIF</w:t>
            </w:r>
            <w:r w:rsidR="002D207A">
              <w:rPr>
                <w:rFonts w:ascii="Times New Roman" w:hAnsi="Times New Roman" w:cs="Times New Roman"/>
                <w:color w:val="000000"/>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E92B993"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74BC23C5" w14:textId="77777777" w:rsidTr="00CC5B68">
        <w:tc>
          <w:tcPr>
            <w:tcW w:w="425" w:type="pct"/>
            <w:tcBorders>
              <w:top w:val="single" w:sz="4" w:space="0" w:color="auto"/>
              <w:left w:val="single" w:sz="4" w:space="0" w:color="auto"/>
              <w:bottom w:val="single" w:sz="4" w:space="0" w:color="auto"/>
              <w:right w:val="single" w:sz="4" w:space="0" w:color="auto"/>
            </w:tcBorders>
          </w:tcPr>
          <w:p w14:paraId="0D9CE976" w14:textId="77777777" w:rsidR="00072D8D" w:rsidRPr="00B637ED" w:rsidRDefault="00072D8D" w:rsidP="00072D8D">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7B4FA74" w14:textId="4E2912BB" w:rsidR="00072D8D" w:rsidRPr="00396D47" w:rsidRDefault="00072D8D" w:rsidP="00CC5B68">
            <w:pPr>
              <w:pStyle w:val="Standard"/>
              <w:spacing w:line="256" w:lineRule="auto"/>
              <w:rPr>
                <w:rFonts w:ascii="Times New Roman" w:hAnsi="Times New Roman" w:cs="Times New Roman"/>
                <w:iCs/>
                <w:color w:val="000000" w:themeColor="text1"/>
              </w:rPr>
            </w:pPr>
            <w:r w:rsidRPr="00396D47">
              <w:rPr>
                <w:rFonts w:ascii="Times New Roman" w:hAnsi="Times New Roman" w:cs="Times New Roman"/>
                <w:color w:val="000000"/>
              </w:rPr>
              <w:t>Nemokama programinė įranga įrenginio valdymui, vaizdo peržiūrai ir archyvavimui, naudojant kompiuterinį tinklą arba internetą</w:t>
            </w:r>
            <w:r w:rsidR="002D207A">
              <w:rPr>
                <w:rFonts w:ascii="Times New Roman" w:hAnsi="Times New Roman" w:cs="Times New Roman"/>
                <w:color w:val="000000"/>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4F922E2"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11420539" w14:textId="77777777" w:rsidTr="00CC5B68">
        <w:tc>
          <w:tcPr>
            <w:tcW w:w="425" w:type="pct"/>
            <w:tcBorders>
              <w:top w:val="single" w:sz="4" w:space="0" w:color="auto"/>
              <w:left w:val="single" w:sz="4" w:space="0" w:color="auto"/>
              <w:bottom w:val="single" w:sz="4" w:space="0" w:color="auto"/>
              <w:right w:val="single" w:sz="4" w:space="0" w:color="auto"/>
            </w:tcBorders>
          </w:tcPr>
          <w:p w14:paraId="70B53D71" w14:textId="77777777" w:rsidR="00072D8D" w:rsidRPr="00B637ED" w:rsidRDefault="00072D8D" w:rsidP="00072D8D">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4030212" w14:textId="18C0729E" w:rsidR="00072D8D" w:rsidRPr="00396D47" w:rsidRDefault="00072D8D" w:rsidP="00CC5B68">
            <w:pPr>
              <w:spacing w:after="0"/>
              <w:rPr>
                <w:rFonts w:ascii="Times New Roman" w:hAnsi="Times New Roman" w:cs="Times New Roman"/>
                <w:color w:val="000000" w:themeColor="text1"/>
                <w:sz w:val="24"/>
                <w:szCs w:val="24"/>
              </w:rPr>
            </w:pPr>
            <w:r w:rsidRPr="00396D47">
              <w:rPr>
                <w:rFonts w:ascii="Times New Roman" w:hAnsi="Times New Roman" w:cs="Times New Roman"/>
                <w:color w:val="000000"/>
                <w:sz w:val="24"/>
                <w:szCs w:val="24"/>
              </w:rPr>
              <w:t>Automatinė IP kamerų paieška</w:t>
            </w:r>
            <w:r w:rsidR="002D207A">
              <w:rPr>
                <w:rFonts w:ascii="Times New Roman" w:hAnsi="Times New Roman" w:cs="Times New Roman"/>
                <w:color w:val="000000"/>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2736DA4"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68A32326" w14:textId="77777777" w:rsidTr="00CC5B68">
        <w:tc>
          <w:tcPr>
            <w:tcW w:w="425" w:type="pct"/>
            <w:tcBorders>
              <w:top w:val="single" w:sz="4" w:space="0" w:color="auto"/>
              <w:left w:val="single" w:sz="4" w:space="0" w:color="auto"/>
              <w:bottom w:val="single" w:sz="4" w:space="0" w:color="auto"/>
              <w:right w:val="single" w:sz="4" w:space="0" w:color="auto"/>
            </w:tcBorders>
          </w:tcPr>
          <w:p w14:paraId="2CCF0A9D" w14:textId="77777777" w:rsidR="00072D8D" w:rsidRPr="00B637ED" w:rsidRDefault="00072D8D" w:rsidP="00072D8D">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DD6F7A3" w14:textId="77777777" w:rsidR="00072D8D" w:rsidRPr="00396D47" w:rsidRDefault="00072D8D" w:rsidP="00CC5B68">
            <w:pPr>
              <w:spacing w:after="0"/>
              <w:rPr>
                <w:rFonts w:ascii="Times New Roman" w:eastAsia="MS Mincho" w:hAnsi="Times New Roman" w:cs="Times New Roman"/>
                <w:sz w:val="24"/>
                <w:szCs w:val="24"/>
              </w:rPr>
            </w:pPr>
            <w:r w:rsidRPr="00396D47">
              <w:rPr>
                <w:rFonts w:ascii="Times New Roman" w:hAnsi="Times New Roman" w:cs="Times New Roman"/>
                <w:color w:val="000000"/>
                <w:sz w:val="24"/>
                <w:szCs w:val="24"/>
              </w:rPr>
              <w:t>Aliarminiai įėjimai: 4</w:t>
            </w:r>
            <w:r w:rsidRPr="00396D47">
              <w:rPr>
                <w:rFonts w:ascii="Times New Roman" w:hAnsi="Times New Roman" w:cs="Times New Roman"/>
                <w:color w:val="000000"/>
                <w:sz w:val="24"/>
                <w:szCs w:val="24"/>
              </w:rPr>
              <w:br/>
              <w:t>Aliarminiai išėjimai: 2</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AE6F072"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285FB8F4" w14:textId="77777777" w:rsidTr="00CC5B68">
        <w:tc>
          <w:tcPr>
            <w:tcW w:w="425" w:type="pct"/>
            <w:tcBorders>
              <w:top w:val="single" w:sz="4" w:space="0" w:color="auto"/>
              <w:left w:val="single" w:sz="4" w:space="0" w:color="auto"/>
              <w:bottom w:val="single" w:sz="4" w:space="0" w:color="auto"/>
              <w:right w:val="single" w:sz="4" w:space="0" w:color="auto"/>
            </w:tcBorders>
          </w:tcPr>
          <w:p w14:paraId="55884B8F" w14:textId="77777777" w:rsidR="00072D8D" w:rsidRPr="00B637ED" w:rsidRDefault="00072D8D" w:rsidP="00072D8D">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8C79639" w14:textId="218C9799" w:rsidR="00072D8D" w:rsidRPr="00396D47" w:rsidRDefault="00072D8D" w:rsidP="00CC5B68">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HDD talpa </w:t>
            </w:r>
            <w:r w:rsidR="00230C95">
              <w:rPr>
                <w:rFonts w:ascii="Times New Roman" w:hAnsi="Times New Roman" w:cs="Times New Roman"/>
                <w:color w:val="000000"/>
                <w:sz w:val="24"/>
                <w:szCs w:val="24"/>
              </w:rPr>
              <w:t>ne mažiau kaip</w:t>
            </w:r>
            <w:r>
              <w:rPr>
                <w:rFonts w:ascii="Times New Roman" w:hAnsi="Times New Roman" w:cs="Times New Roman"/>
                <w:color w:val="000000"/>
                <w:sz w:val="24"/>
                <w:szCs w:val="24"/>
              </w:rPr>
              <w:t>16TB</w:t>
            </w:r>
            <w:r w:rsidR="00230C95">
              <w:rPr>
                <w:rFonts w:ascii="Times New Roman" w:hAnsi="Times New Roman" w:cs="Times New Roman"/>
                <w:color w:val="000000"/>
                <w:sz w:val="24"/>
                <w:szCs w:val="24"/>
              </w:rPr>
              <w:t xml:space="preserve"> (arba lygiavertis)</w:t>
            </w:r>
            <w:r w:rsidR="002D207A">
              <w:rPr>
                <w:rFonts w:ascii="Times New Roman" w:hAnsi="Times New Roman" w:cs="Times New Roman"/>
                <w:color w:val="000000"/>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BDAEA6A"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0E7AD1BD" w14:textId="77777777" w:rsidTr="00CC5B68">
        <w:tc>
          <w:tcPr>
            <w:tcW w:w="425" w:type="pct"/>
            <w:tcBorders>
              <w:top w:val="single" w:sz="4" w:space="0" w:color="auto"/>
              <w:left w:val="single" w:sz="4" w:space="0" w:color="auto"/>
              <w:bottom w:val="single" w:sz="4" w:space="0" w:color="auto"/>
              <w:right w:val="single" w:sz="4" w:space="0" w:color="auto"/>
            </w:tcBorders>
          </w:tcPr>
          <w:p w14:paraId="7B473750" w14:textId="77777777" w:rsidR="00072D8D" w:rsidRPr="00B637ED" w:rsidRDefault="00072D8D" w:rsidP="00072D8D">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621ED9F" w14:textId="6CFCF006" w:rsidR="00072D8D" w:rsidRPr="00396D47" w:rsidRDefault="00072D8D" w:rsidP="00CC5B68">
            <w:pPr>
              <w:spacing w:after="0"/>
              <w:rPr>
                <w:rFonts w:ascii="Times New Roman" w:eastAsia="MS Mincho" w:hAnsi="Times New Roman" w:cs="Times New Roman"/>
                <w:sz w:val="24"/>
                <w:szCs w:val="24"/>
              </w:rPr>
            </w:pPr>
            <w:r w:rsidRPr="00396D47">
              <w:rPr>
                <w:rFonts w:ascii="Times New Roman" w:hAnsi="Times New Roman" w:cs="Times New Roman"/>
                <w:color w:val="000000"/>
                <w:sz w:val="24"/>
                <w:szCs w:val="24"/>
              </w:rPr>
              <w:t>10/100/1000 Mb/s tinklo lizdas 1vnt. (Ethernet RJ-45</w:t>
            </w:r>
            <w:r w:rsidR="00BD436A">
              <w:rPr>
                <w:rFonts w:ascii="Times New Roman" w:hAnsi="Times New Roman" w:cs="Times New Roman"/>
                <w:color w:val="000000"/>
                <w:sz w:val="24"/>
                <w:szCs w:val="24"/>
              </w:rPr>
              <w:t xml:space="preserve"> arba lygiavertis</w:t>
            </w:r>
            <w:r>
              <w:rPr>
                <w:rFonts w:ascii="Times New Roman" w:hAnsi="Times New Roman" w:cs="Times New Roman"/>
                <w:color w:val="000000"/>
                <w:sz w:val="24"/>
                <w:szCs w:val="24"/>
              </w:rPr>
              <w:t>)</w:t>
            </w:r>
            <w:r w:rsidR="002D207A">
              <w:rPr>
                <w:rFonts w:ascii="Times New Roman" w:hAnsi="Times New Roman" w:cs="Times New Roman"/>
                <w:color w:val="000000"/>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EA5ECD1" w14:textId="77777777" w:rsidR="00072D8D" w:rsidRPr="00B637ED" w:rsidRDefault="00072D8D" w:rsidP="00CC5B68">
            <w:pPr>
              <w:jc w:val="center"/>
              <w:rPr>
                <w:rFonts w:ascii="Times New Roman" w:hAnsi="Times New Roman" w:cs="Times New Roman"/>
                <w:b/>
                <w:bCs/>
                <w:sz w:val="24"/>
                <w:szCs w:val="24"/>
              </w:rPr>
            </w:pPr>
          </w:p>
        </w:tc>
      </w:tr>
      <w:tr w:rsidR="00072D8D" w:rsidRPr="00B637ED" w14:paraId="03B40B3C" w14:textId="77777777" w:rsidTr="00CC5B68">
        <w:tc>
          <w:tcPr>
            <w:tcW w:w="425" w:type="pct"/>
            <w:tcBorders>
              <w:top w:val="single" w:sz="4" w:space="0" w:color="auto"/>
              <w:left w:val="single" w:sz="4" w:space="0" w:color="auto"/>
              <w:bottom w:val="single" w:sz="4" w:space="0" w:color="auto"/>
              <w:right w:val="single" w:sz="4" w:space="0" w:color="auto"/>
            </w:tcBorders>
          </w:tcPr>
          <w:p w14:paraId="18CD01E6" w14:textId="77777777" w:rsidR="00072D8D" w:rsidRPr="00B637ED" w:rsidRDefault="00072D8D" w:rsidP="00072D8D">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BCE9DEA" w14:textId="1FF0F465" w:rsidR="00072D8D" w:rsidRPr="00396D47" w:rsidRDefault="00072D8D" w:rsidP="00CC5B68">
            <w:pPr>
              <w:spacing w:after="0"/>
              <w:rPr>
                <w:rFonts w:ascii="Times New Roman" w:eastAsia="MS Mincho" w:hAnsi="Times New Roman" w:cs="Times New Roman"/>
                <w:sz w:val="24"/>
                <w:szCs w:val="24"/>
              </w:rPr>
            </w:pPr>
            <w:r w:rsidRPr="00396D47">
              <w:rPr>
                <w:rFonts w:ascii="Times New Roman" w:hAnsi="Times New Roman" w:cs="Times New Roman"/>
                <w:color w:val="000000"/>
                <w:sz w:val="24"/>
                <w:szCs w:val="24"/>
              </w:rPr>
              <w:t>Maitinimas: 12V DC, 4A</w:t>
            </w:r>
            <w:r w:rsidR="002D207A">
              <w:rPr>
                <w:rFonts w:ascii="Times New Roman" w:hAnsi="Times New Roman" w:cs="Times New Roman"/>
                <w:color w:val="000000"/>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08CC6D1" w14:textId="77777777" w:rsidR="00072D8D" w:rsidRPr="00B637ED" w:rsidRDefault="00072D8D" w:rsidP="00CC5B68">
            <w:pPr>
              <w:jc w:val="center"/>
              <w:rPr>
                <w:rFonts w:ascii="Times New Roman" w:hAnsi="Times New Roman" w:cs="Times New Roman"/>
                <w:b/>
                <w:bCs/>
                <w:sz w:val="24"/>
                <w:szCs w:val="24"/>
              </w:rPr>
            </w:pPr>
          </w:p>
        </w:tc>
      </w:tr>
    </w:tbl>
    <w:p w14:paraId="4FEBA9AE" w14:textId="77777777" w:rsidR="00FE6897" w:rsidRDefault="00FE6897" w:rsidP="000209DB">
      <w:pPr>
        <w:jc w:val="both"/>
        <w:rPr>
          <w:rFonts w:ascii="Times New Roman" w:hAnsi="Times New Roman" w:cs="Times New Roman"/>
          <w:b/>
          <w:bCs/>
          <w:sz w:val="24"/>
          <w:szCs w:val="24"/>
        </w:rPr>
      </w:pPr>
    </w:p>
    <w:p w14:paraId="17C8CA81" w14:textId="486B1AB0"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2.3. Reikalavimai įrengimo darbams</w:t>
      </w:r>
    </w:p>
    <w:p w14:paraId="7E5FC837" w14:textId="5D08B712" w:rsidR="00FE6897" w:rsidRPr="001903ED" w:rsidRDefault="00FE6897" w:rsidP="00FE6897">
      <w:pPr>
        <w:ind w:firstLine="397"/>
        <w:jc w:val="both"/>
        <w:rPr>
          <w:rFonts w:ascii="Times New Roman" w:hAnsi="Times New Roman" w:cs="Times New Roman"/>
          <w:sz w:val="24"/>
          <w:szCs w:val="24"/>
        </w:rPr>
      </w:pPr>
      <w:r w:rsidRPr="0067030C">
        <w:rPr>
          <w:rFonts w:ascii="Times New Roman" w:hAnsi="Times New Roman" w:cs="Times New Roman"/>
          <w:sz w:val="24"/>
          <w:szCs w:val="24"/>
        </w:rPr>
        <w:t xml:space="preserve">Įrengimui </w:t>
      </w:r>
      <w:r>
        <w:rPr>
          <w:rFonts w:ascii="Times New Roman" w:hAnsi="Times New Roman" w:cs="Times New Roman"/>
          <w:sz w:val="24"/>
          <w:szCs w:val="24"/>
        </w:rPr>
        <w:t xml:space="preserve">Tiekėjas </w:t>
      </w:r>
      <w:r w:rsidRPr="0067030C">
        <w:rPr>
          <w:rFonts w:ascii="Times New Roman" w:hAnsi="Times New Roman" w:cs="Times New Roman"/>
          <w:sz w:val="24"/>
          <w:szCs w:val="24"/>
        </w:rPr>
        <w:t>numat</w:t>
      </w:r>
      <w:r>
        <w:rPr>
          <w:rFonts w:ascii="Times New Roman" w:hAnsi="Times New Roman" w:cs="Times New Roman"/>
          <w:sz w:val="24"/>
          <w:szCs w:val="24"/>
        </w:rPr>
        <w:t>o</w:t>
      </w:r>
      <w:r w:rsidRPr="0067030C">
        <w:rPr>
          <w:rFonts w:ascii="Times New Roman" w:hAnsi="Times New Roman" w:cs="Times New Roman"/>
          <w:sz w:val="24"/>
          <w:szCs w:val="24"/>
        </w:rPr>
        <w:t xml:space="preserve"> </w:t>
      </w:r>
      <w:r>
        <w:rPr>
          <w:rFonts w:ascii="Times New Roman" w:hAnsi="Times New Roman" w:cs="Times New Roman"/>
          <w:sz w:val="24"/>
          <w:szCs w:val="24"/>
        </w:rPr>
        <w:t xml:space="preserve">visus reikalingus </w:t>
      </w:r>
      <w:r w:rsidRPr="0067030C">
        <w:rPr>
          <w:rFonts w:ascii="Times New Roman" w:hAnsi="Times New Roman" w:cs="Times New Roman"/>
          <w:sz w:val="24"/>
          <w:szCs w:val="24"/>
        </w:rPr>
        <w:t>komponent</w:t>
      </w:r>
      <w:r>
        <w:rPr>
          <w:rFonts w:ascii="Times New Roman" w:hAnsi="Times New Roman" w:cs="Times New Roman"/>
          <w:sz w:val="24"/>
          <w:szCs w:val="24"/>
        </w:rPr>
        <w:t xml:space="preserve">us, įskaitant tinklo komutatorius </w:t>
      </w:r>
      <w:r w:rsidRPr="0067030C">
        <w:rPr>
          <w:rFonts w:ascii="Times New Roman" w:hAnsi="Times New Roman" w:cs="Times New Roman"/>
          <w:sz w:val="24"/>
          <w:szCs w:val="24"/>
        </w:rPr>
        <w:t>ir medžiag</w:t>
      </w:r>
      <w:r>
        <w:rPr>
          <w:rFonts w:ascii="Times New Roman" w:hAnsi="Times New Roman" w:cs="Times New Roman"/>
          <w:sz w:val="24"/>
          <w:szCs w:val="24"/>
        </w:rPr>
        <w:t>a</w:t>
      </w:r>
      <w:r w:rsidRPr="0067030C">
        <w:rPr>
          <w:rFonts w:ascii="Times New Roman" w:hAnsi="Times New Roman" w:cs="Times New Roman"/>
          <w:sz w:val="24"/>
          <w:szCs w:val="24"/>
        </w:rPr>
        <w:t>s mont</w:t>
      </w:r>
      <w:r>
        <w:rPr>
          <w:rFonts w:ascii="Times New Roman" w:hAnsi="Times New Roman" w:cs="Times New Roman"/>
          <w:sz w:val="24"/>
          <w:szCs w:val="24"/>
        </w:rPr>
        <w:t xml:space="preserve">avimui. </w:t>
      </w:r>
      <w:r w:rsidRPr="0067030C">
        <w:rPr>
          <w:rFonts w:ascii="Times New Roman" w:hAnsi="Times New Roman" w:cs="Times New Roman"/>
          <w:sz w:val="24"/>
          <w:szCs w:val="24"/>
        </w:rPr>
        <w:t xml:space="preserve"> </w:t>
      </w:r>
      <w:r>
        <w:rPr>
          <w:rFonts w:ascii="Times New Roman" w:hAnsi="Times New Roman" w:cs="Times New Roman"/>
          <w:sz w:val="24"/>
          <w:szCs w:val="24"/>
        </w:rPr>
        <w:t>Tiekėjas įrengia atskirą LAN tinklą skirtą tik vaizdo stebėjimo kameroms. Pirkėjui (užsakovui) turi būti perduota pilnai veikianti sistema, apmokomas personalas.</w:t>
      </w:r>
    </w:p>
    <w:p w14:paraId="515CAA2A" w14:textId="77777777" w:rsidR="006404FE" w:rsidRDefault="006404FE" w:rsidP="000209DB">
      <w:pPr>
        <w:jc w:val="both"/>
        <w:rPr>
          <w:rFonts w:ascii="Times New Roman" w:hAnsi="Times New Roman" w:cs="Times New Roman"/>
          <w:b/>
          <w:bCs/>
          <w:sz w:val="24"/>
          <w:szCs w:val="24"/>
        </w:rPr>
      </w:pPr>
    </w:p>
    <w:p w14:paraId="55F1E612" w14:textId="0FBC9995"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3. PERIMETRO APSAUGOS SISTEMOS TECHNINĖ SPECIFIKACIJA</w:t>
      </w:r>
    </w:p>
    <w:p w14:paraId="3469A6D4" w14:textId="77777777" w:rsidR="00826756" w:rsidRDefault="00826756" w:rsidP="000209DB">
      <w:pPr>
        <w:jc w:val="both"/>
        <w:rPr>
          <w:rFonts w:ascii="Times New Roman" w:hAnsi="Times New Roman" w:cs="Times New Roman"/>
          <w:b/>
          <w:bCs/>
          <w:sz w:val="24"/>
          <w:szCs w:val="24"/>
        </w:rPr>
      </w:pPr>
    </w:p>
    <w:p w14:paraId="248B1CB9" w14:textId="77777777" w:rsidR="00826756" w:rsidRDefault="00AE63BF" w:rsidP="000209DB">
      <w:pPr>
        <w:jc w:val="both"/>
        <w:rPr>
          <w:rFonts w:ascii="Times New Roman" w:hAnsi="Times New Roman" w:cs="Times New Roman"/>
          <w:b/>
          <w:bCs/>
          <w:sz w:val="24"/>
          <w:szCs w:val="24"/>
        </w:rPr>
      </w:pPr>
      <w:r w:rsidRPr="00291C9A">
        <w:rPr>
          <w:rFonts w:ascii="Times New Roman" w:hAnsi="Times New Roman" w:cs="Times New Roman"/>
          <w:b/>
          <w:bCs/>
          <w:sz w:val="24"/>
          <w:szCs w:val="24"/>
        </w:rPr>
        <w:t>3.1. Programinė įranga (</w:t>
      </w:r>
      <w:r w:rsidR="00FE6897">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1 vnt.)</w:t>
      </w:r>
      <w:r w:rsidR="00FE6897">
        <w:rPr>
          <w:rFonts w:ascii="Times New Roman" w:hAnsi="Times New Roman" w:cs="Times New Roman"/>
          <w:b/>
          <w:bCs/>
          <w:sz w:val="24"/>
          <w:szCs w:val="24"/>
        </w:rPr>
        <w:t>.</w:t>
      </w:r>
    </w:p>
    <w:p w14:paraId="05D2557A" w14:textId="6645C455" w:rsidR="00AE63BF" w:rsidRDefault="00FE6897" w:rsidP="000209DB">
      <w:pPr>
        <w:jc w:val="both"/>
        <w:rPr>
          <w:rFonts w:ascii="Times New Roman" w:hAnsi="Times New Roman" w:cs="Times New Roman"/>
          <w:b/>
          <w:bCs/>
          <w:sz w:val="24"/>
          <w:szCs w:val="24"/>
        </w:rPr>
      </w:pPr>
      <w:r>
        <w:rPr>
          <w:rFonts w:ascii="Times New Roman" w:hAnsi="Times New Roman" w:cs="Times New Roman"/>
          <w:b/>
          <w:bCs/>
          <w:sz w:val="24"/>
          <w:szCs w:val="24"/>
        </w:rPr>
        <w:t>Reikalavimai:</w:t>
      </w:r>
    </w:p>
    <w:p w14:paraId="4B6C186B" w14:textId="77777777" w:rsidR="00826756" w:rsidRDefault="00826756" w:rsidP="000209DB">
      <w:pPr>
        <w:jc w:val="both"/>
        <w:rPr>
          <w:rFonts w:ascii="Times New Roman" w:hAnsi="Times New Roman" w:cs="Times New Roman"/>
          <w:b/>
          <w:bCs/>
          <w:sz w:val="24"/>
          <w:szCs w:val="24"/>
        </w:rPr>
      </w:pPr>
    </w:p>
    <w:p w14:paraId="09D30358" w14:textId="1D89D2E3" w:rsidR="00825113" w:rsidRPr="00291C9A" w:rsidRDefault="00825113" w:rsidP="000209DB">
      <w:pPr>
        <w:jc w:val="both"/>
        <w:rPr>
          <w:rFonts w:ascii="Times New Roman" w:hAnsi="Times New Roman" w:cs="Times New Roman"/>
          <w:sz w:val="24"/>
          <w:szCs w:val="24"/>
        </w:rPr>
      </w:pPr>
      <w:r>
        <w:rPr>
          <w:rFonts w:ascii="Times New Roman" w:hAnsi="Times New Roman" w:cs="Times New Roman"/>
          <w:b/>
          <w:bCs/>
          <w:sz w:val="24"/>
          <w:szCs w:val="24"/>
        </w:rPr>
        <w:t>3.1.1. Reikalavimai programinei įrangai: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FE6897" w:rsidRPr="00B637ED" w14:paraId="0964E4B9"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17487DB6" w14:textId="77777777" w:rsidR="00FE6897" w:rsidRPr="00B637ED" w:rsidRDefault="00FE6897"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530B72DA" w14:textId="77777777" w:rsidR="00FE6897" w:rsidRPr="00B637ED" w:rsidRDefault="00FE6897" w:rsidP="00CC5B68">
            <w:pPr>
              <w:ind w:left="600" w:hanging="567"/>
              <w:jc w:val="center"/>
              <w:rPr>
                <w:rFonts w:ascii="Times New Roman" w:hAnsi="Times New Roman" w:cs="Times New Roman"/>
                <w:b/>
                <w:bCs/>
                <w:sz w:val="24"/>
                <w:szCs w:val="24"/>
              </w:rPr>
            </w:pPr>
            <w:r w:rsidRPr="00B637ED">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7941F6D3" w14:textId="77777777" w:rsidR="00FE6897" w:rsidRPr="00B637ED" w:rsidRDefault="00FE6897" w:rsidP="00CC5B68">
            <w:pPr>
              <w:jc w:val="center"/>
              <w:rPr>
                <w:rFonts w:ascii="Times New Roman" w:eastAsia="Times New Roman" w:hAnsi="Times New Roman" w:cs="Times New Roman"/>
                <w:b/>
                <w:sz w:val="24"/>
                <w:szCs w:val="24"/>
              </w:rPr>
            </w:pPr>
            <w:r w:rsidRPr="00B637ED">
              <w:rPr>
                <w:rFonts w:ascii="Times New Roman" w:eastAsia="Times New Roman" w:hAnsi="Times New Roman" w:cs="Times New Roman"/>
                <w:b/>
                <w:sz w:val="24"/>
                <w:szCs w:val="24"/>
              </w:rPr>
              <w:t>Atitikimas reikalavimams</w:t>
            </w:r>
          </w:p>
          <w:p w14:paraId="72A6F07D" w14:textId="77777777" w:rsidR="00FE6897" w:rsidRPr="00B637ED" w:rsidRDefault="00FE6897" w:rsidP="00CC5B68">
            <w:pPr>
              <w:jc w:val="center"/>
              <w:rPr>
                <w:rFonts w:ascii="Times New Roman" w:hAnsi="Times New Roman" w:cs="Times New Roman"/>
                <w:b/>
                <w:bCs/>
                <w:sz w:val="24"/>
                <w:szCs w:val="24"/>
              </w:rPr>
            </w:pPr>
            <w:r w:rsidRPr="00B637ED">
              <w:rPr>
                <w:rFonts w:ascii="Times New Roman" w:eastAsia="Times New Roman" w:hAnsi="Times New Roman" w:cs="Times New Roman"/>
                <w:sz w:val="24"/>
                <w:szCs w:val="24"/>
              </w:rPr>
              <w:t>(</w:t>
            </w:r>
            <w:r w:rsidRPr="00B637ED">
              <w:rPr>
                <w:rFonts w:ascii="Times New Roman" w:eastAsia="Times New Roman" w:hAnsi="Times New Roman" w:cs="Times New Roman"/>
                <w:i/>
                <w:sz w:val="24"/>
                <w:szCs w:val="24"/>
              </w:rPr>
              <w:t>kartu su pasiūlymu pateikiami ir dokumentai įrodantys pateiktų reikalavimų atitikimą)</w:t>
            </w:r>
          </w:p>
        </w:tc>
      </w:tr>
      <w:tr w:rsidR="00FE6897" w:rsidRPr="00B637ED" w14:paraId="02297EF3" w14:textId="77777777" w:rsidTr="00CC5B68">
        <w:tc>
          <w:tcPr>
            <w:tcW w:w="425" w:type="pct"/>
            <w:tcBorders>
              <w:top w:val="single" w:sz="4" w:space="0" w:color="auto"/>
              <w:left w:val="single" w:sz="4" w:space="0" w:color="auto"/>
              <w:bottom w:val="single" w:sz="4" w:space="0" w:color="auto"/>
              <w:right w:val="single" w:sz="4" w:space="0" w:color="auto"/>
            </w:tcBorders>
          </w:tcPr>
          <w:p w14:paraId="7EA743AD" w14:textId="77777777" w:rsidR="00FE6897" w:rsidRPr="00B637ED" w:rsidRDefault="00FE6897" w:rsidP="00FE6897">
            <w:pPr>
              <w:pStyle w:val="ListParagraph"/>
              <w:numPr>
                <w:ilvl w:val="0"/>
                <w:numId w:val="11"/>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71DC4612" w14:textId="24F41FB0" w:rsidR="00FE6897" w:rsidRPr="00B637ED" w:rsidRDefault="00FE6897" w:rsidP="00FE6897">
            <w:pPr>
              <w:rPr>
                <w:rFonts w:ascii="Times New Roman" w:hAnsi="Times New Roman" w:cs="Times New Roman"/>
                <w:bCs/>
                <w:color w:val="000000" w:themeColor="text1"/>
                <w:sz w:val="24"/>
                <w:szCs w:val="24"/>
              </w:rPr>
            </w:pPr>
            <w:r w:rsidRPr="00B637ED">
              <w:rPr>
                <w:rFonts w:ascii="Times New Roman" w:hAnsi="Times New Roman" w:cs="Times New Roman"/>
                <w:color w:val="000000" w:themeColor="text1"/>
                <w:sz w:val="24"/>
                <w:szCs w:val="24"/>
              </w:rPr>
              <w:t xml:space="preserve">Panaudojimas: </w:t>
            </w:r>
            <w:r>
              <w:rPr>
                <w:rFonts w:ascii="Times New Roman" w:hAnsi="Times New Roman" w:cs="Times New Roman"/>
                <w:color w:val="000000" w:themeColor="text1"/>
                <w:sz w:val="24"/>
                <w:szCs w:val="24"/>
              </w:rPr>
              <w:t xml:space="preserve">programinė įranga </w:t>
            </w:r>
            <w:r w:rsidRPr="00B637ED">
              <w:rPr>
                <w:rFonts w:ascii="Times New Roman" w:hAnsi="Times New Roman" w:cs="Times New Roman"/>
                <w:color w:val="000000" w:themeColor="text1"/>
                <w:sz w:val="24"/>
                <w:szCs w:val="24"/>
              </w:rPr>
              <w:t xml:space="preserve">skirta suformuoti </w:t>
            </w:r>
            <w:r>
              <w:rPr>
                <w:rFonts w:ascii="Times New Roman" w:hAnsi="Times New Roman" w:cs="Times New Roman"/>
                <w:color w:val="000000" w:themeColor="text1"/>
                <w:sz w:val="24"/>
                <w:szCs w:val="24"/>
              </w:rPr>
              <w:t xml:space="preserve">Pirkėjo paslaugų gavėjų (globos namų gyventojų) </w:t>
            </w:r>
            <w:r w:rsidRPr="00B637ED">
              <w:rPr>
                <w:rFonts w:ascii="Times New Roman" w:hAnsi="Times New Roman" w:cs="Times New Roman"/>
                <w:color w:val="000000" w:themeColor="text1"/>
                <w:sz w:val="24"/>
                <w:szCs w:val="24"/>
              </w:rPr>
              <w:t>duomenų bazei, matyti įvykius realiu laiku ir analizuoti istorinius duomenis. Programinės įrangos licencijos turi būti neriboto galiojimo laikotarpio ir nepriklausomai nuo to</w:t>
            </w:r>
            <w:r>
              <w:rPr>
                <w:rFonts w:ascii="Times New Roman" w:hAnsi="Times New Roman" w:cs="Times New Roman"/>
                <w:color w:val="000000" w:themeColor="text1"/>
                <w:sz w:val="24"/>
                <w:szCs w:val="24"/>
              </w:rPr>
              <w:t>,</w:t>
            </w:r>
            <w:r w:rsidRPr="00B637ED">
              <w:rPr>
                <w:rFonts w:ascii="Times New Roman" w:hAnsi="Times New Roman" w:cs="Times New Roman"/>
                <w:color w:val="000000" w:themeColor="text1"/>
                <w:sz w:val="24"/>
                <w:szCs w:val="24"/>
              </w:rPr>
              <w:t xml:space="preserve"> ar pasirašytos  programinės įrangos aptarnavimo sutartys.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A79150E" w14:textId="77777777" w:rsidR="00FE6897" w:rsidRPr="00B637ED" w:rsidRDefault="00FE6897" w:rsidP="00CC5B68">
            <w:pPr>
              <w:jc w:val="center"/>
              <w:rPr>
                <w:rFonts w:ascii="Times New Roman" w:hAnsi="Times New Roman" w:cs="Times New Roman"/>
                <w:b/>
                <w:bCs/>
                <w:sz w:val="24"/>
                <w:szCs w:val="24"/>
              </w:rPr>
            </w:pPr>
          </w:p>
        </w:tc>
      </w:tr>
      <w:tr w:rsidR="00FE6897" w:rsidRPr="00B637ED" w14:paraId="0E70FB31" w14:textId="77777777" w:rsidTr="00CC5B68">
        <w:tc>
          <w:tcPr>
            <w:tcW w:w="425" w:type="pct"/>
            <w:tcBorders>
              <w:top w:val="single" w:sz="4" w:space="0" w:color="auto"/>
              <w:left w:val="single" w:sz="4" w:space="0" w:color="auto"/>
              <w:bottom w:val="single" w:sz="4" w:space="0" w:color="auto"/>
              <w:right w:val="single" w:sz="4" w:space="0" w:color="auto"/>
            </w:tcBorders>
          </w:tcPr>
          <w:p w14:paraId="0CF7E0FC" w14:textId="77777777" w:rsidR="00FE6897" w:rsidRPr="00B637ED" w:rsidRDefault="00FE6897" w:rsidP="00FE6897">
            <w:pPr>
              <w:pStyle w:val="ListParagraph"/>
              <w:numPr>
                <w:ilvl w:val="0"/>
                <w:numId w:val="11"/>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1C7ED993" w14:textId="308D7D5C" w:rsidR="00FE6897" w:rsidRPr="00B637ED" w:rsidRDefault="00FE6897" w:rsidP="00CC5B68">
            <w:pPr>
              <w:rPr>
                <w:rFonts w:ascii="Times New Roman" w:eastAsia="Times New Roman" w:hAnsi="Times New Roman" w:cs="Times New Roman"/>
                <w:color w:val="000000" w:themeColor="text1"/>
                <w:sz w:val="24"/>
                <w:szCs w:val="24"/>
                <w:lang w:eastAsia="lt-LT"/>
              </w:rPr>
            </w:pPr>
            <w:r>
              <w:rPr>
                <w:rFonts w:ascii="Times New Roman" w:hAnsi="Times New Roman" w:cs="Times New Roman"/>
                <w:color w:val="000000" w:themeColor="text1"/>
                <w:sz w:val="24"/>
                <w:szCs w:val="24"/>
              </w:rPr>
              <w:t>Pirkėjas (u</w:t>
            </w:r>
            <w:r w:rsidRPr="00B637ED">
              <w:rPr>
                <w:rFonts w:ascii="Times New Roman" w:hAnsi="Times New Roman" w:cs="Times New Roman"/>
                <w:color w:val="000000" w:themeColor="text1"/>
                <w:sz w:val="24"/>
                <w:szCs w:val="24"/>
              </w:rPr>
              <w:t>žsakovas</w:t>
            </w:r>
            <w:r>
              <w:rPr>
                <w:rFonts w:ascii="Times New Roman" w:hAnsi="Times New Roman" w:cs="Times New Roman"/>
                <w:color w:val="000000" w:themeColor="text1"/>
                <w:sz w:val="24"/>
                <w:szCs w:val="24"/>
              </w:rPr>
              <w:t>)</w:t>
            </w:r>
            <w:r w:rsidRPr="00B637ED">
              <w:rPr>
                <w:rFonts w:ascii="Times New Roman" w:hAnsi="Times New Roman" w:cs="Times New Roman"/>
                <w:color w:val="000000" w:themeColor="text1"/>
                <w:sz w:val="24"/>
                <w:szCs w:val="24"/>
              </w:rPr>
              <w:t xml:space="preserve"> naudoja atviro kodo serverių operacines sistemas, todėl suprogramuota naujoji sistema turi būti pilnai suderinta ir veikti be papildomų reikalavimų.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96DA573" w14:textId="77777777" w:rsidR="00FE6897" w:rsidRPr="00B637ED" w:rsidRDefault="00FE6897" w:rsidP="00CC5B68">
            <w:pPr>
              <w:jc w:val="center"/>
              <w:rPr>
                <w:rFonts w:ascii="Times New Roman" w:hAnsi="Times New Roman" w:cs="Times New Roman"/>
                <w:b/>
                <w:bCs/>
                <w:sz w:val="24"/>
                <w:szCs w:val="24"/>
              </w:rPr>
            </w:pPr>
          </w:p>
        </w:tc>
      </w:tr>
      <w:tr w:rsidR="00FE6897" w:rsidRPr="00B637ED" w14:paraId="25DA242C" w14:textId="77777777" w:rsidTr="00CC5B68">
        <w:tc>
          <w:tcPr>
            <w:tcW w:w="425" w:type="pct"/>
            <w:tcBorders>
              <w:top w:val="single" w:sz="4" w:space="0" w:color="auto"/>
              <w:left w:val="single" w:sz="4" w:space="0" w:color="auto"/>
              <w:bottom w:val="single" w:sz="4" w:space="0" w:color="auto"/>
              <w:right w:val="single" w:sz="4" w:space="0" w:color="auto"/>
            </w:tcBorders>
          </w:tcPr>
          <w:p w14:paraId="1F6150D5" w14:textId="77777777" w:rsidR="00FE6897" w:rsidRPr="00B637ED" w:rsidRDefault="00FE6897" w:rsidP="00FE6897">
            <w:pPr>
              <w:pStyle w:val="ListParagraph"/>
              <w:numPr>
                <w:ilvl w:val="0"/>
                <w:numId w:val="11"/>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7366C089" w14:textId="5C157780" w:rsidR="00FE6897" w:rsidRPr="00B637ED" w:rsidRDefault="00FE6897" w:rsidP="00CC5B68">
            <w:pPr>
              <w:spacing w:after="0"/>
              <w:jc w:val="both"/>
              <w:rPr>
                <w:rFonts w:ascii="Times New Roman" w:hAnsi="Times New Roman" w:cs="Times New Roman"/>
                <w:color w:val="000000" w:themeColor="text1"/>
                <w:sz w:val="24"/>
                <w:szCs w:val="24"/>
              </w:rPr>
            </w:pPr>
            <w:r w:rsidRPr="00B637ED">
              <w:rPr>
                <w:rFonts w:ascii="Times New Roman" w:hAnsi="Times New Roman" w:cs="Times New Roman"/>
                <w:color w:val="000000" w:themeColor="text1"/>
                <w:sz w:val="24"/>
                <w:szCs w:val="24"/>
              </w:rPr>
              <w:t xml:space="preserve">Turi būti realizuotas debesų kompiuterijos (angl. </w:t>
            </w:r>
            <w:r w:rsidRPr="00FE6897">
              <w:rPr>
                <w:rFonts w:ascii="Times New Roman" w:hAnsi="Times New Roman" w:cs="Times New Roman"/>
                <w:i/>
                <w:iCs/>
                <w:color w:val="000000" w:themeColor="text1"/>
                <w:sz w:val="24"/>
                <w:szCs w:val="24"/>
              </w:rPr>
              <w:t>Cloud based</w:t>
            </w:r>
            <w:r w:rsidRPr="00B637ED">
              <w:rPr>
                <w:rFonts w:ascii="Times New Roman" w:hAnsi="Times New Roman" w:cs="Times New Roman"/>
                <w:color w:val="000000" w:themeColor="text1"/>
                <w:sz w:val="24"/>
                <w:szCs w:val="24"/>
              </w:rPr>
              <w:t>) modelis</w:t>
            </w:r>
            <w:r>
              <w:rPr>
                <w:rFonts w:ascii="Times New Roman" w:hAnsi="Times New Roman" w:cs="Times New Roman"/>
                <w:color w:val="000000" w:themeColor="text1"/>
                <w:sz w:val="24"/>
                <w:szCs w:val="24"/>
              </w:rPr>
              <w:t xml:space="preserve"> (</w:t>
            </w:r>
            <w:r w:rsidRPr="00B637ED">
              <w:rPr>
                <w:rFonts w:ascii="Times New Roman" w:hAnsi="Times New Roman" w:cs="Times New Roman"/>
                <w:color w:val="000000" w:themeColor="text1"/>
                <w:sz w:val="24"/>
                <w:szCs w:val="24"/>
              </w:rPr>
              <w:t>architektūra)</w:t>
            </w:r>
            <w:r>
              <w:rPr>
                <w:rFonts w:ascii="Times New Roman" w:hAnsi="Times New Roman" w:cs="Times New Roman"/>
                <w:color w:val="000000" w:themeColor="text1"/>
                <w:sz w:val="24"/>
                <w:szCs w:val="24"/>
              </w:rPr>
              <w:t>)</w:t>
            </w:r>
            <w:r w:rsidRPr="00B637ED">
              <w:rPr>
                <w:rFonts w:ascii="Times New Roman" w:hAnsi="Times New Roman" w:cs="Times New Roman"/>
                <w:color w:val="000000" w:themeColor="text1"/>
                <w:sz w:val="24"/>
                <w:szCs w:val="24"/>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7F53AB6" w14:textId="77777777" w:rsidR="00FE6897" w:rsidRPr="00B637ED" w:rsidRDefault="00FE6897" w:rsidP="00CC5B68">
            <w:pPr>
              <w:jc w:val="center"/>
              <w:rPr>
                <w:rFonts w:ascii="Times New Roman" w:hAnsi="Times New Roman" w:cs="Times New Roman"/>
                <w:b/>
                <w:bCs/>
                <w:sz w:val="24"/>
                <w:szCs w:val="24"/>
              </w:rPr>
            </w:pPr>
          </w:p>
        </w:tc>
      </w:tr>
    </w:tbl>
    <w:p w14:paraId="7125D78C" w14:textId="291149C9" w:rsidR="00AE63BF" w:rsidRDefault="00AE63BF" w:rsidP="000209DB">
      <w:pPr>
        <w:jc w:val="both"/>
        <w:rPr>
          <w:rFonts w:ascii="Times New Roman" w:hAnsi="Times New Roman" w:cs="Times New Roman"/>
          <w:sz w:val="24"/>
          <w:szCs w:val="24"/>
        </w:rPr>
      </w:pPr>
    </w:p>
    <w:p w14:paraId="01065A7E" w14:textId="25012B14" w:rsidR="00825113" w:rsidRPr="00825113" w:rsidRDefault="00825113" w:rsidP="00825113">
      <w:pPr>
        <w:pStyle w:val="ListParagraph"/>
        <w:numPr>
          <w:ilvl w:val="2"/>
          <w:numId w:val="11"/>
        </w:numPr>
        <w:jc w:val="both"/>
        <w:rPr>
          <w:rFonts w:ascii="Times New Roman" w:hAnsi="Times New Roman" w:cs="Times New Roman"/>
          <w:b/>
          <w:bCs/>
          <w:sz w:val="24"/>
          <w:szCs w:val="24"/>
        </w:rPr>
      </w:pPr>
      <w:r w:rsidRPr="00825113">
        <w:rPr>
          <w:rFonts w:ascii="Times New Roman" w:hAnsi="Times New Roman" w:cs="Times New Roman"/>
          <w:b/>
          <w:bCs/>
          <w:sz w:val="24"/>
          <w:szCs w:val="24"/>
        </w:rPr>
        <w:lastRenderedPageBreak/>
        <w:t xml:space="preserve">Funkciniai sistemos reikalavimai: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825113" w:rsidRPr="00B637ED" w14:paraId="4032934F"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7B8B9C59" w14:textId="77777777" w:rsidR="00825113" w:rsidRPr="00B637ED" w:rsidRDefault="00825113"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35FA0BD4" w14:textId="77777777" w:rsidR="00825113" w:rsidRPr="00B637ED" w:rsidRDefault="00825113" w:rsidP="00CC5B68">
            <w:pPr>
              <w:ind w:left="600" w:hanging="567"/>
              <w:jc w:val="center"/>
              <w:rPr>
                <w:rFonts w:ascii="Times New Roman" w:hAnsi="Times New Roman" w:cs="Times New Roman"/>
                <w:b/>
                <w:bCs/>
                <w:sz w:val="24"/>
                <w:szCs w:val="24"/>
              </w:rPr>
            </w:pPr>
            <w:r w:rsidRPr="00B637ED">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54A4837B" w14:textId="77777777" w:rsidR="00825113" w:rsidRPr="00B637ED" w:rsidRDefault="00825113" w:rsidP="00CC5B68">
            <w:pPr>
              <w:jc w:val="center"/>
              <w:rPr>
                <w:rFonts w:ascii="Times New Roman" w:eastAsia="Times New Roman" w:hAnsi="Times New Roman" w:cs="Times New Roman"/>
                <w:b/>
                <w:sz w:val="24"/>
                <w:szCs w:val="24"/>
              </w:rPr>
            </w:pPr>
            <w:r w:rsidRPr="00B637ED">
              <w:rPr>
                <w:rFonts w:ascii="Times New Roman" w:eastAsia="Times New Roman" w:hAnsi="Times New Roman" w:cs="Times New Roman"/>
                <w:b/>
                <w:sz w:val="24"/>
                <w:szCs w:val="24"/>
              </w:rPr>
              <w:t>Atitikimas reikalavimams</w:t>
            </w:r>
          </w:p>
          <w:p w14:paraId="4654D9C1" w14:textId="77777777" w:rsidR="00825113" w:rsidRPr="00B637ED" w:rsidRDefault="00825113" w:rsidP="00CC5B68">
            <w:pPr>
              <w:jc w:val="center"/>
              <w:rPr>
                <w:rFonts w:ascii="Times New Roman" w:hAnsi="Times New Roman" w:cs="Times New Roman"/>
                <w:b/>
                <w:bCs/>
                <w:sz w:val="24"/>
                <w:szCs w:val="24"/>
              </w:rPr>
            </w:pPr>
            <w:r w:rsidRPr="00B637ED">
              <w:rPr>
                <w:rFonts w:ascii="Times New Roman" w:eastAsia="Times New Roman" w:hAnsi="Times New Roman" w:cs="Times New Roman"/>
                <w:sz w:val="24"/>
                <w:szCs w:val="24"/>
              </w:rPr>
              <w:t>(</w:t>
            </w:r>
            <w:r w:rsidRPr="00B637ED">
              <w:rPr>
                <w:rFonts w:ascii="Times New Roman" w:eastAsia="Times New Roman" w:hAnsi="Times New Roman" w:cs="Times New Roman"/>
                <w:i/>
                <w:sz w:val="24"/>
                <w:szCs w:val="24"/>
              </w:rPr>
              <w:t>kartu su pasiūlymu pateikiami ir dokumentai įrodantys pateiktų reikalavimų atitikimą)</w:t>
            </w:r>
          </w:p>
        </w:tc>
      </w:tr>
      <w:tr w:rsidR="00825113" w:rsidRPr="00B637ED" w14:paraId="7A6A0C21" w14:textId="77777777" w:rsidTr="00CC5B68">
        <w:tc>
          <w:tcPr>
            <w:tcW w:w="425" w:type="pct"/>
            <w:tcBorders>
              <w:top w:val="single" w:sz="4" w:space="0" w:color="auto"/>
              <w:left w:val="single" w:sz="4" w:space="0" w:color="auto"/>
              <w:bottom w:val="single" w:sz="4" w:space="0" w:color="auto"/>
              <w:right w:val="single" w:sz="4" w:space="0" w:color="auto"/>
            </w:tcBorders>
          </w:tcPr>
          <w:p w14:paraId="6F4A2180" w14:textId="77777777" w:rsidR="00825113" w:rsidRPr="00B637ED" w:rsidRDefault="00825113" w:rsidP="00825113">
            <w:pPr>
              <w:pStyle w:val="ListParagraph"/>
              <w:numPr>
                <w:ilvl w:val="0"/>
                <w:numId w:val="3"/>
              </w:numPr>
              <w:spacing w:after="0" w:line="256" w:lineRule="auto"/>
              <w:ind w:left="360"/>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09F4299C" w14:textId="5896ADAD" w:rsidR="00825113" w:rsidRPr="00B637ED" w:rsidRDefault="00825113" w:rsidP="00CC5B68">
            <w:pPr>
              <w:rPr>
                <w:rFonts w:ascii="Times New Roman" w:hAnsi="Times New Roman" w:cs="Times New Roman"/>
                <w:bCs/>
                <w:color w:val="000000" w:themeColor="text1"/>
                <w:sz w:val="24"/>
                <w:szCs w:val="24"/>
              </w:rPr>
            </w:pPr>
            <w:r w:rsidRPr="00B637ED">
              <w:rPr>
                <w:rFonts w:ascii="Times New Roman" w:hAnsi="Times New Roman" w:cs="Times New Roman"/>
                <w:color w:val="000000" w:themeColor="text1"/>
                <w:sz w:val="24"/>
                <w:szCs w:val="24"/>
              </w:rPr>
              <w:t>Sistema ir duomenys turi būti įdiegti centralizuotai</w:t>
            </w:r>
            <w:r>
              <w:rPr>
                <w:rFonts w:ascii="Times New Roman" w:hAnsi="Times New Roman" w:cs="Times New Roman"/>
                <w:color w:val="000000" w:themeColor="text1"/>
                <w:sz w:val="24"/>
                <w:szCs w:val="24"/>
              </w:rPr>
              <w:t>,</w:t>
            </w:r>
            <w:r w:rsidRPr="00B637ED">
              <w:rPr>
                <w:rFonts w:ascii="Times New Roman" w:hAnsi="Times New Roman" w:cs="Times New Roman"/>
                <w:color w:val="000000" w:themeColor="text1"/>
                <w:sz w:val="24"/>
                <w:szCs w:val="24"/>
              </w:rPr>
              <w:t xml:space="preserve"> realizuojant debesijos (angl. </w:t>
            </w:r>
            <w:r w:rsidRPr="00FE6897">
              <w:rPr>
                <w:rFonts w:ascii="Times New Roman" w:hAnsi="Times New Roman" w:cs="Times New Roman"/>
                <w:i/>
                <w:iCs/>
                <w:color w:val="000000" w:themeColor="text1"/>
                <w:sz w:val="24"/>
                <w:szCs w:val="24"/>
              </w:rPr>
              <w:t>Cloud</w:t>
            </w:r>
            <w:r w:rsidRPr="00B637ED">
              <w:rPr>
                <w:rFonts w:ascii="Times New Roman" w:hAnsi="Times New Roman" w:cs="Times New Roman"/>
                <w:color w:val="000000" w:themeColor="text1"/>
                <w:sz w:val="24"/>
                <w:szCs w:val="24"/>
              </w:rPr>
              <w:t>) architektūrą.</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6ECEDC1" w14:textId="77777777" w:rsidR="00825113" w:rsidRPr="00B637ED" w:rsidRDefault="00825113" w:rsidP="00CC5B68">
            <w:pPr>
              <w:jc w:val="center"/>
              <w:rPr>
                <w:rFonts w:ascii="Times New Roman" w:hAnsi="Times New Roman" w:cs="Times New Roman"/>
                <w:b/>
                <w:bCs/>
                <w:sz w:val="24"/>
                <w:szCs w:val="24"/>
              </w:rPr>
            </w:pPr>
          </w:p>
        </w:tc>
      </w:tr>
      <w:tr w:rsidR="00825113" w:rsidRPr="00B637ED" w14:paraId="73B1D5D9" w14:textId="77777777" w:rsidTr="00CC5B68">
        <w:tc>
          <w:tcPr>
            <w:tcW w:w="425" w:type="pct"/>
            <w:tcBorders>
              <w:top w:val="single" w:sz="4" w:space="0" w:color="auto"/>
              <w:left w:val="single" w:sz="4" w:space="0" w:color="auto"/>
              <w:bottom w:val="single" w:sz="4" w:space="0" w:color="auto"/>
              <w:right w:val="single" w:sz="4" w:space="0" w:color="auto"/>
            </w:tcBorders>
          </w:tcPr>
          <w:p w14:paraId="51605A7A" w14:textId="77777777" w:rsidR="00825113" w:rsidRPr="00B637ED" w:rsidRDefault="00825113" w:rsidP="00825113">
            <w:pPr>
              <w:pStyle w:val="ListParagraph"/>
              <w:numPr>
                <w:ilvl w:val="0"/>
                <w:numId w:val="3"/>
              </w:numPr>
              <w:spacing w:after="0" w:line="256" w:lineRule="auto"/>
              <w:ind w:left="360"/>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787BEA56" w14:textId="77777777" w:rsidR="00825113" w:rsidRPr="00B637ED" w:rsidRDefault="00825113" w:rsidP="00CC5B68">
            <w:pPr>
              <w:rPr>
                <w:rFonts w:ascii="Times New Roman" w:eastAsia="Times New Roman" w:hAnsi="Times New Roman" w:cs="Times New Roman"/>
                <w:color w:val="000000" w:themeColor="text1"/>
                <w:sz w:val="24"/>
                <w:szCs w:val="24"/>
                <w:lang w:eastAsia="lt-LT"/>
              </w:rPr>
            </w:pPr>
            <w:r w:rsidRPr="00B637ED">
              <w:rPr>
                <w:rFonts w:ascii="Times New Roman" w:hAnsi="Times New Roman" w:cs="Times New Roman"/>
                <w:color w:val="000000" w:themeColor="text1"/>
                <w:sz w:val="24"/>
                <w:szCs w:val="24"/>
              </w:rPr>
              <w:t>Įrašų paieškai naudoti paieškos korteles.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4D9D449" w14:textId="77777777" w:rsidR="00825113" w:rsidRPr="00B637ED" w:rsidRDefault="00825113" w:rsidP="00CC5B68">
            <w:pPr>
              <w:jc w:val="center"/>
              <w:rPr>
                <w:rFonts w:ascii="Times New Roman" w:hAnsi="Times New Roman" w:cs="Times New Roman"/>
                <w:b/>
                <w:bCs/>
                <w:sz w:val="24"/>
                <w:szCs w:val="24"/>
              </w:rPr>
            </w:pPr>
          </w:p>
        </w:tc>
      </w:tr>
      <w:tr w:rsidR="00825113" w:rsidRPr="00B637ED" w14:paraId="2B65C07D" w14:textId="77777777" w:rsidTr="00CC5B68">
        <w:tc>
          <w:tcPr>
            <w:tcW w:w="425" w:type="pct"/>
            <w:tcBorders>
              <w:top w:val="single" w:sz="4" w:space="0" w:color="auto"/>
              <w:left w:val="single" w:sz="4" w:space="0" w:color="auto"/>
              <w:bottom w:val="single" w:sz="4" w:space="0" w:color="auto"/>
              <w:right w:val="single" w:sz="4" w:space="0" w:color="auto"/>
            </w:tcBorders>
          </w:tcPr>
          <w:p w14:paraId="0865E42A" w14:textId="77777777" w:rsidR="00825113" w:rsidRPr="00B637ED" w:rsidRDefault="00825113" w:rsidP="00825113">
            <w:pPr>
              <w:pStyle w:val="ListParagraph"/>
              <w:numPr>
                <w:ilvl w:val="0"/>
                <w:numId w:val="3"/>
              </w:numPr>
              <w:spacing w:after="0" w:line="256" w:lineRule="auto"/>
              <w:ind w:left="360"/>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47EEDC53" w14:textId="77777777" w:rsidR="00825113" w:rsidRPr="00B637ED" w:rsidRDefault="00825113" w:rsidP="00CC5B68">
            <w:pPr>
              <w:spacing w:after="0"/>
              <w:jc w:val="both"/>
              <w:rPr>
                <w:rFonts w:ascii="Times New Roman" w:hAnsi="Times New Roman" w:cs="Times New Roman"/>
                <w:color w:val="000000" w:themeColor="text1"/>
                <w:sz w:val="24"/>
                <w:szCs w:val="24"/>
              </w:rPr>
            </w:pPr>
            <w:r w:rsidRPr="00B637ED">
              <w:rPr>
                <w:rFonts w:ascii="Times New Roman" w:hAnsi="Times New Roman" w:cs="Times New Roman"/>
                <w:color w:val="000000" w:themeColor="text1"/>
                <w:sz w:val="24"/>
                <w:szCs w:val="24"/>
              </w:rPr>
              <w:t>Galimybė redaguoti įrašų turinį ir aprašančius metaduomenis.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187376B" w14:textId="77777777" w:rsidR="00825113" w:rsidRPr="00B637ED" w:rsidRDefault="00825113" w:rsidP="00CC5B68">
            <w:pPr>
              <w:jc w:val="center"/>
              <w:rPr>
                <w:rFonts w:ascii="Times New Roman" w:hAnsi="Times New Roman" w:cs="Times New Roman"/>
                <w:b/>
                <w:bCs/>
                <w:sz w:val="24"/>
                <w:szCs w:val="24"/>
              </w:rPr>
            </w:pPr>
          </w:p>
        </w:tc>
      </w:tr>
      <w:tr w:rsidR="00825113" w:rsidRPr="00B637ED" w14:paraId="136D5040" w14:textId="77777777" w:rsidTr="00CC5B68">
        <w:tc>
          <w:tcPr>
            <w:tcW w:w="425" w:type="pct"/>
            <w:tcBorders>
              <w:top w:val="single" w:sz="4" w:space="0" w:color="auto"/>
              <w:left w:val="single" w:sz="4" w:space="0" w:color="auto"/>
              <w:bottom w:val="single" w:sz="4" w:space="0" w:color="auto"/>
              <w:right w:val="single" w:sz="4" w:space="0" w:color="auto"/>
            </w:tcBorders>
          </w:tcPr>
          <w:p w14:paraId="79965339" w14:textId="77777777" w:rsidR="00825113" w:rsidRPr="00B637ED" w:rsidRDefault="00825113" w:rsidP="00825113">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1703AD6B" w14:textId="2791B438" w:rsidR="00825113" w:rsidRPr="00B637ED" w:rsidRDefault="00825113" w:rsidP="00CC5B68">
            <w:pPr>
              <w:pStyle w:val="Standard"/>
              <w:spacing w:line="256" w:lineRule="auto"/>
              <w:rPr>
                <w:rFonts w:ascii="Times New Roman" w:hAnsi="Times New Roman" w:cs="Times New Roman"/>
                <w:iCs/>
                <w:color w:val="000000" w:themeColor="text1"/>
              </w:rPr>
            </w:pPr>
            <w:r w:rsidRPr="00B637ED">
              <w:rPr>
                <w:rFonts w:ascii="Times New Roman" w:hAnsi="Times New Roman" w:cs="Times New Roman"/>
                <w:color w:val="000000" w:themeColor="text1"/>
              </w:rPr>
              <w:t>Sistemoje turi būti kaupiami visi įvykiai</w:t>
            </w:r>
            <w:r>
              <w:rPr>
                <w:rFonts w:ascii="Times New Roman" w:hAnsi="Times New Roman" w:cs="Times New Roman"/>
                <w:color w:val="000000" w:themeColor="text1"/>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3209128" w14:textId="77777777" w:rsidR="00825113" w:rsidRPr="00B637ED" w:rsidRDefault="00825113" w:rsidP="00CC5B68">
            <w:pPr>
              <w:jc w:val="center"/>
              <w:rPr>
                <w:rFonts w:ascii="Times New Roman" w:hAnsi="Times New Roman" w:cs="Times New Roman"/>
                <w:b/>
                <w:bCs/>
                <w:sz w:val="24"/>
                <w:szCs w:val="24"/>
              </w:rPr>
            </w:pPr>
          </w:p>
        </w:tc>
      </w:tr>
      <w:tr w:rsidR="00825113" w:rsidRPr="00B637ED" w14:paraId="33C3EE13" w14:textId="77777777" w:rsidTr="00CC5B68">
        <w:tc>
          <w:tcPr>
            <w:tcW w:w="425" w:type="pct"/>
            <w:tcBorders>
              <w:top w:val="single" w:sz="4" w:space="0" w:color="auto"/>
              <w:left w:val="single" w:sz="4" w:space="0" w:color="auto"/>
              <w:bottom w:val="single" w:sz="4" w:space="0" w:color="auto"/>
              <w:right w:val="single" w:sz="4" w:space="0" w:color="auto"/>
            </w:tcBorders>
          </w:tcPr>
          <w:p w14:paraId="63AC5AE0" w14:textId="77777777" w:rsidR="00825113" w:rsidRPr="00B637ED" w:rsidRDefault="00825113" w:rsidP="00825113">
            <w:pPr>
              <w:pStyle w:val="ListParagraph"/>
              <w:numPr>
                <w:ilvl w:val="0"/>
                <w:numId w:val="3"/>
              </w:numPr>
              <w:spacing w:after="0" w:line="256" w:lineRule="auto"/>
              <w:ind w:left="360"/>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662739FC" w14:textId="77777777" w:rsidR="00825113" w:rsidRPr="00B637ED" w:rsidRDefault="00825113" w:rsidP="00CC5B68">
            <w:pPr>
              <w:spacing w:after="0"/>
              <w:rPr>
                <w:rFonts w:ascii="Times New Roman" w:hAnsi="Times New Roman" w:cs="Times New Roman"/>
                <w:color w:val="000000" w:themeColor="text1"/>
                <w:sz w:val="24"/>
                <w:szCs w:val="24"/>
              </w:rPr>
            </w:pPr>
            <w:r w:rsidRPr="00B637ED">
              <w:rPr>
                <w:rFonts w:ascii="Times New Roman" w:hAnsi="Times New Roman" w:cs="Times New Roman"/>
                <w:color w:val="000000" w:themeColor="text1"/>
                <w:sz w:val="24"/>
                <w:szCs w:val="24"/>
              </w:rPr>
              <w:t>Sistema turi turėti lietuvišką sąsają, kuri turi atitikti LR Valstybinės lietuvių kalbos įsakymo reikalavimus.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9E866FF" w14:textId="77777777" w:rsidR="00825113" w:rsidRPr="00B637ED" w:rsidRDefault="00825113" w:rsidP="00CC5B68">
            <w:pPr>
              <w:jc w:val="center"/>
              <w:rPr>
                <w:rFonts w:ascii="Times New Roman" w:hAnsi="Times New Roman" w:cs="Times New Roman"/>
                <w:b/>
                <w:bCs/>
                <w:sz w:val="24"/>
                <w:szCs w:val="24"/>
              </w:rPr>
            </w:pPr>
          </w:p>
        </w:tc>
      </w:tr>
    </w:tbl>
    <w:p w14:paraId="4CE73579" w14:textId="77777777" w:rsidR="002D207A" w:rsidRDefault="002D207A" w:rsidP="000209DB">
      <w:pPr>
        <w:jc w:val="both"/>
        <w:rPr>
          <w:rFonts w:ascii="Times New Roman" w:hAnsi="Times New Roman" w:cs="Times New Roman"/>
          <w:b/>
          <w:bCs/>
          <w:sz w:val="24"/>
          <w:szCs w:val="24"/>
        </w:rPr>
      </w:pPr>
    </w:p>
    <w:p w14:paraId="53CB18D5" w14:textId="4D820781"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 xml:space="preserve">3.2. RFID antenos </w:t>
      </w:r>
      <w:r w:rsidR="002D207A">
        <w:rPr>
          <w:rFonts w:ascii="Times New Roman" w:hAnsi="Times New Roman" w:cs="Times New Roman"/>
          <w:b/>
          <w:bCs/>
          <w:sz w:val="24"/>
          <w:szCs w:val="24"/>
        </w:rPr>
        <w:t>(</w:t>
      </w:r>
      <w:r w:rsidRPr="00291C9A">
        <w:rPr>
          <w:rFonts w:ascii="Times New Roman" w:hAnsi="Times New Roman" w:cs="Times New Roman"/>
          <w:b/>
          <w:bCs/>
          <w:sz w:val="24"/>
          <w:szCs w:val="24"/>
        </w:rPr>
        <w:t>skaitytuvai</w:t>
      </w:r>
      <w:r w:rsidR="002D207A">
        <w:rPr>
          <w:rFonts w:ascii="Times New Roman" w:hAnsi="Times New Roman" w:cs="Times New Roman"/>
          <w:b/>
          <w:bCs/>
          <w:sz w:val="24"/>
          <w:szCs w:val="24"/>
        </w:rPr>
        <w:t>)</w:t>
      </w:r>
      <w:r w:rsidRPr="00291C9A">
        <w:rPr>
          <w:rFonts w:ascii="Times New Roman" w:hAnsi="Times New Roman" w:cs="Times New Roman"/>
          <w:b/>
          <w:bCs/>
          <w:sz w:val="24"/>
          <w:szCs w:val="24"/>
        </w:rPr>
        <w:t xml:space="preserve"> (</w:t>
      </w:r>
      <w:r w:rsidR="002D207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4 vnt.)</w:t>
      </w:r>
      <w:r w:rsidR="002D207A">
        <w:rPr>
          <w:rFonts w:ascii="Times New Roman" w:hAnsi="Times New Roman" w:cs="Times New Roman"/>
          <w:b/>
          <w:bCs/>
          <w:sz w:val="24"/>
          <w:szCs w:val="24"/>
        </w:rPr>
        <w:t>. Reik</w:t>
      </w:r>
      <w:r w:rsidR="00826756">
        <w:rPr>
          <w:rFonts w:ascii="Times New Roman" w:hAnsi="Times New Roman" w:cs="Times New Roman"/>
          <w:b/>
          <w:bCs/>
          <w:sz w:val="24"/>
          <w:szCs w:val="24"/>
        </w:rPr>
        <w:t>a</w:t>
      </w:r>
      <w:r w:rsidR="002D207A">
        <w:rPr>
          <w:rFonts w:ascii="Times New Roman" w:hAnsi="Times New Roman" w:cs="Times New Roman"/>
          <w:b/>
          <w:bCs/>
          <w:sz w:val="24"/>
          <w:szCs w:val="24"/>
        </w:rPr>
        <w:t>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2D207A" w:rsidRPr="00B637ED" w14:paraId="3BC58988"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1AB15B7A" w14:textId="77777777" w:rsidR="002D207A" w:rsidRPr="00B637ED" w:rsidRDefault="002D207A"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210F198F" w14:textId="77777777" w:rsidR="002D207A" w:rsidRPr="00B637ED" w:rsidRDefault="002D207A" w:rsidP="00CC5B68">
            <w:pPr>
              <w:ind w:left="600" w:hanging="567"/>
              <w:jc w:val="center"/>
              <w:rPr>
                <w:rFonts w:ascii="Times New Roman" w:hAnsi="Times New Roman" w:cs="Times New Roman"/>
                <w:b/>
                <w:bCs/>
                <w:sz w:val="24"/>
                <w:szCs w:val="24"/>
              </w:rPr>
            </w:pPr>
            <w:r w:rsidRPr="00B637ED">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5B544C4D" w14:textId="77777777" w:rsidR="002D207A" w:rsidRPr="00B637ED" w:rsidRDefault="002D207A" w:rsidP="00CC5B68">
            <w:pPr>
              <w:jc w:val="center"/>
              <w:rPr>
                <w:rFonts w:ascii="Times New Roman" w:eastAsia="Times New Roman" w:hAnsi="Times New Roman" w:cs="Times New Roman"/>
                <w:b/>
                <w:sz w:val="24"/>
                <w:szCs w:val="24"/>
              </w:rPr>
            </w:pPr>
            <w:r w:rsidRPr="00B637ED">
              <w:rPr>
                <w:rFonts w:ascii="Times New Roman" w:eastAsia="Times New Roman" w:hAnsi="Times New Roman" w:cs="Times New Roman"/>
                <w:b/>
                <w:sz w:val="24"/>
                <w:szCs w:val="24"/>
              </w:rPr>
              <w:t>Atitikimas reikalavimams</w:t>
            </w:r>
          </w:p>
          <w:p w14:paraId="4C001F82" w14:textId="77777777" w:rsidR="002D207A" w:rsidRPr="00B637ED" w:rsidRDefault="002D207A" w:rsidP="00CC5B68">
            <w:pPr>
              <w:jc w:val="center"/>
              <w:rPr>
                <w:rFonts w:ascii="Times New Roman" w:hAnsi="Times New Roman" w:cs="Times New Roman"/>
                <w:b/>
                <w:bCs/>
                <w:sz w:val="24"/>
                <w:szCs w:val="24"/>
              </w:rPr>
            </w:pPr>
            <w:r w:rsidRPr="00B637ED">
              <w:rPr>
                <w:rFonts w:ascii="Times New Roman" w:eastAsia="Times New Roman" w:hAnsi="Times New Roman" w:cs="Times New Roman"/>
                <w:sz w:val="24"/>
                <w:szCs w:val="24"/>
              </w:rPr>
              <w:t>(</w:t>
            </w:r>
            <w:r w:rsidRPr="00B637ED">
              <w:rPr>
                <w:rFonts w:ascii="Times New Roman" w:eastAsia="Times New Roman" w:hAnsi="Times New Roman" w:cs="Times New Roman"/>
                <w:i/>
                <w:sz w:val="24"/>
                <w:szCs w:val="24"/>
              </w:rPr>
              <w:t>kartu su pasiūlymu pateikiami ir dokumentai įrodantys pateiktų reikalavimų atitikimą)</w:t>
            </w:r>
          </w:p>
        </w:tc>
      </w:tr>
      <w:tr w:rsidR="002D207A" w:rsidRPr="00B637ED" w14:paraId="099115FF" w14:textId="77777777" w:rsidTr="00CC5B68">
        <w:tc>
          <w:tcPr>
            <w:tcW w:w="425" w:type="pct"/>
            <w:tcBorders>
              <w:top w:val="single" w:sz="4" w:space="0" w:color="auto"/>
              <w:left w:val="single" w:sz="4" w:space="0" w:color="auto"/>
              <w:bottom w:val="single" w:sz="4" w:space="0" w:color="auto"/>
              <w:right w:val="single" w:sz="4" w:space="0" w:color="auto"/>
            </w:tcBorders>
          </w:tcPr>
          <w:p w14:paraId="2439EEF0" w14:textId="77777777" w:rsidR="002D207A" w:rsidRPr="00B637ED" w:rsidRDefault="002D207A" w:rsidP="002D207A">
            <w:pPr>
              <w:pStyle w:val="ListParagraph"/>
              <w:numPr>
                <w:ilvl w:val="0"/>
                <w:numId w:val="1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5D90406E" w14:textId="77777777" w:rsidR="002D207A" w:rsidRPr="00B637ED" w:rsidRDefault="002D207A" w:rsidP="00CC5B68">
            <w:pPr>
              <w:rPr>
                <w:rFonts w:ascii="Times New Roman" w:hAnsi="Times New Roman" w:cs="Times New Roman"/>
                <w:bCs/>
                <w:sz w:val="24"/>
                <w:szCs w:val="24"/>
              </w:rPr>
            </w:pPr>
            <w:r w:rsidRPr="00B637ED">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204B499"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64C9257B" w14:textId="77777777" w:rsidTr="00CC5B68">
        <w:tc>
          <w:tcPr>
            <w:tcW w:w="425" w:type="pct"/>
            <w:tcBorders>
              <w:top w:val="single" w:sz="4" w:space="0" w:color="auto"/>
              <w:left w:val="single" w:sz="4" w:space="0" w:color="auto"/>
              <w:bottom w:val="single" w:sz="4" w:space="0" w:color="auto"/>
              <w:right w:val="single" w:sz="4" w:space="0" w:color="auto"/>
            </w:tcBorders>
          </w:tcPr>
          <w:p w14:paraId="1E0584E6" w14:textId="77777777" w:rsidR="002D207A" w:rsidRPr="00B637ED" w:rsidRDefault="002D207A" w:rsidP="002D207A">
            <w:pPr>
              <w:pStyle w:val="ListParagraph"/>
              <w:numPr>
                <w:ilvl w:val="0"/>
                <w:numId w:val="1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4C82AEF" w14:textId="77777777" w:rsidR="002D207A" w:rsidRPr="00B637ED" w:rsidRDefault="002D207A" w:rsidP="00CC5B68">
            <w:pPr>
              <w:spacing w:after="0"/>
              <w:rPr>
                <w:rFonts w:ascii="Times New Roman" w:hAnsi="Times New Roman" w:cs="Times New Roman"/>
                <w:sz w:val="24"/>
                <w:szCs w:val="24"/>
              </w:rPr>
            </w:pPr>
            <w:r w:rsidRPr="00B637ED">
              <w:rPr>
                <w:rFonts w:ascii="Times New Roman" w:eastAsia="Times New Roman" w:hAnsi="Times New Roman" w:cs="Times New Roman"/>
                <w:color w:val="000000"/>
                <w:sz w:val="24"/>
                <w:szCs w:val="24"/>
                <w:lang w:eastAsia="lt-LT"/>
              </w:rPr>
              <w:t>Paskirtys: nuskaityti RFID lipdes apytikriai 6-10 metrų atstumu.</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E23F70B"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53F9AD3E" w14:textId="77777777" w:rsidTr="00CC5B68">
        <w:tc>
          <w:tcPr>
            <w:tcW w:w="425" w:type="pct"/>
            <w:tcBorders>
              <w:top w:val="single" w:sz="4" w:space="0" w:color="auto"/>
              <w:left w:val="single" w:sz="4" w:space="0" w:color="auto"/>
              <w:bottom w:val="single" w:sz="4" w:space="0" w:color="auto"/>
              <w:right w:val="single" w:sz="4" w:space="0" w:color="auto"/>
            </w:tcBorders>
          </w:tcPr>
          <w:p w14:paraId="13AFBA46" w14:textId="77777777" w:rsidR="002D207A" w:rsidRPr="00B637ED" w:rsidRDefault="002D207A" w:rsidP="002D207A">
            <w:pPr>
              <w:pStyle w:val="ListParagraph"/>
              <w:numPr>
                <w:ilvl w:val="0"/>
                <w:numId w:val="1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789DA0F" w14:textId="77777777" w:rsidR="002D207A" w:rsidRPr="00B637ED" w:rsidRDefault="002D207A" w:rsidP="00CC5B68">
            <w:pPr>
              <w:spacing w:after="0"/>
              <w:jc w:val="both"/>
              <w:rPr>
                <w:rFonts w:ascii="Times New Roman" w:hAnsi="Times New Roman" w:cs="Times New Roman"/>
                <w:sz w:val="24"/>
                <w:szCs w:val="24"/>
              </w:rPr>
            </w:pPr>
            <w:r w:rsidRPr="00B637ED">
              <w:rPr>
                <w:rFonts w:ascii="Times New Roman" w:hAnsi="Times New Roman" w:cs="Times New Roman"/>
                <w:sz w:val="24"/>
                <w:szCs w:val="24"/>
              </w:rPr>
              <w:t>Veikimo dažnis turi atitikti LR RRT reikalavimus, 869 MHz.</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E7F47FD"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593780A1" w14:textId="77777777" w:rsidTr="00CC5B68">
        <w:tc>
          <w:tcPr>
            <w:tcW w:w="425" w:type="pct"/>
            <w:tcBorders>
              <w:top w:val="single" w:sz="4" w:space="0" w:color="auto"/>
              <w:left w:val="single" w:sz="4" w:space="0" w:color="auto"/>
              <w:bottom w:val="single" w:sz="4" w:space="0" w:color="auto"/>
              <w:right w:val="single" w:sz="4" w:space="0" w:color="auto"/>
            </w:tcBorders>
          </w:tcPr>
          <w:p w14:paraId="2C7818CA" w14:textId="77777777" w:rsidR="002D207A" w:rsidRPr="00B637ED" w:rsidRDefault="002D207A" w:rsidP="002D207A">
            <w:pPr>
              <w:pStyle w:val="ListParagraph"/>
              <w:numPr>
                <w:ilvl w:val="0"/>
                <w:numId w:val="1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165BBB20" w14:textId="77777777" w:rsidR="002D207A" w:rsidRPr="00B637ED" w:rsidRDefault="002D207A" w:rsidP="00CC5B68">
            <w:pPr>
              <w:jc w:val="both"/>
              <w:rPr>
                <w:rFonts w:ascii="Times New Roman" w:eastAsia="Times New Roman" w:hAnsi="Times New Roman" w:cs="Times New Roman"/>
                <w:color w:val="000000"/>
                <w:sz w:val="24"/>
                <w:szCs w:val="24"/>
                <w:lang w:eastAsia="lt-LT"/>
              </w:rPr>
            </w:pPr>
            <w:r w:rsidRPr="00B637ED">
              <w:rPr>
                <w:rFonts w:ascii="Times New Roman" w:eastAsia="Times New Roman" w:hAnsi="Times New Roman" w:cs="Times New Roman"/>
                <w:color w:val="000000"/>
                <w:sz w:val="24"/>
                <w:szCs w:val="24"/>
                <w:lang w:eastAsia="lt-LT"/>
              </w:rPr>
              <w:t>Veikimo atstumas ne mažiau kaip 6-10 m.</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82687E0"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506FFDCA" w14:textId="77777777" w:rsidTr="00CC5B68">
        <w:tc>
          <w:tcPr>
            <w:tcW w:w="425" w:type="pct"/>
            <w:tcBorders>
              <w:top w:val="single" w:sz="4" w:space="0" w:color="auto"/>
              <w:left w:val="single" w:sz="4" w:space="0" w:color="auto"/>
              <w:bottom w:val="single" w:sz="4" w:space="0" w:color="auto"/>
              <w:right w:val="single" w:sz="4" w:space="0" w:color="auto"/>
            </w:tcBorders>
          </w:tcPr>
          <w:p w14:paraId="414E7BAD" w14:textId="77777777" w:rsidR="002D207A" w:rsidRPr="00B637ED" w:rsidRDefault="002D207A" w:rsidP="002D207A">
            <w:pPr>
              <w:pStyle w:val="ListParagraph"/>
              <w:numPr>
                <w:ilvl w:val="0"/>
                <w:numId w:val="12"/>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36620EDC" w14:textId="526D537B" w:rsidR="002D207A" w:rsidRPr="00B637ED" w:rsidRDefault="002D207A" w:rsidP="002D207A">
            <w:pPr>
              <w:jc w:val="both"/>
              <w:rPr>
                <w:rFonts w:ascii="Times New Roman" w:eastAsia="Times New Roman" w:hAnsi="Times New Roman" w:cs="Times New Roman"/>
                <w:color w:val="000000"/>
                <w:sz w:val="24"/>
                <w:szCs w:val="24"/>
                <w:lang w:eastAsia="lt-LT"/>
              </w:rPr>
            </w:pPr>
            <w:r w:rsidRPr="00B637ED">
              <w:rPr>
                <w:rFonts w:ascii="Times New Roman" w:eastAsia="Times New Roman" w:hAnsi="Times New Roman" w:cs="Times New Roman"/>
                <w:color w:val="000000"/>
                <w:sz w:val="24"/>
                <w:szCs w:val="24"/>
                <w:lang w:eastAsia="lt-LT"/>
              </w:rPr>
              <w:t>Saugumo klasė – IP68.</w:t>
            </w:r>
            <w:r>
              <w:rPr>
                <w:rFonts w:ascii="Times New Roman" w:eastAsia="Times New Roman" w:hAnsi="Times New Roman" w:cs="Times New Roman"/>
                <w:color w:val="000000"/>
                <w:sz w:val="24"/>
                <w:szCs w:val="24"/>
                <w:lang w:eastAsia="lt-LT"/>
              </w:rPr>
              <w:t xml:space="preserve"> </w:t>
            </w:r>
            <w:r w:rsidRPr="00B637ED">
              <w:rPr>
                <w:rFonts w:ascii="Times New Roman" w:eastAsia="Times New Roman" w:hAnsi="Times New Roman" w:cs="Times New Roman"/>
                <w:sz w:val="24"/>
                <w:szCs w:val="24"/>
              </w:rPr>
              <w:t>Sąsajos tipas RS485 ir Wiegand</w:t>
            </w:r>
            <w:r w:rsidR="00BD436A">
              <w:rPr>
                <w:rFonts w:ascii="Times New Roman" w:eastAsia="Times New Roman" w:hAnsi="Times New Roman" w:cs="Times New Roman"/>
                <w:sz w:val="24"/>
                <w:szCs w:val="24"/>
              </w:rPr>
              <w:t xml:space="preserve"> (arba lygiavertis)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6AE0E2F7"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705D5EBD" w14:textId="77777777" w:rsidTr="00CC5B68">
        <w:tc>
          <w:tcPr>
            <w:tcW w:w="425" w:type="pct"/>
            <w:tcBorders>
              <w:top w:val="single" w:sz="4" w:space="0" w:color="auto"/>
              <w:left w:val="single" w:sz="4" w:space="0" w:color="auto"/>
              <w:bottom w:val="single" w:sz="4" w:space="0" w:color="auto"/>
              <w:right w:val="single" w:sz="4" w:space="0" w:color="auto"/>
            </w:tcBorders>
          </w:tcPr>
          <w:p w14:paraId="73680320" w14:textId="77777777" w:rsidR="002D207A" w:rsidRPr="00B637ED" w:rsidRDefault="002D207A" w:rsidP="002D207A">
            <w:pPr>
              <w:pStyle w:val="ListParagraph"/>
              <w:numPr>
                <w:ilvl w:val="0"/>
                <w:numId w:val="1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84CCD2C" w14:textId="77777777" w:rsidR="002D207A" w:rsidRPr="00B637ED" w:rsidRDefault="002D207A" w:rsidP="00CC5B68">
            <w:pPr>
              <w:spacing w:after="0"/>
              <w:rPr>
                <w:rFonts w:ascii="Times New Roman" w:hAnsi="Times New Roman" w:cs="Times New Roman"/>
                <w:sz w:val="24"/>
                <w:szCs w:val="24"/>
              </w:rPr>
            </w:pPr>
            <w:r w:rsidRPr="00B637ED">
              <w:rPr>
                <w:rFonts w:ascii="Times New Roman" w:eastAsia="Times New Roman" w:hAnsi="Times New Roman" w:cs="Times New Roman"/>
                <w:color w:val="000000"/>
                <w:sz w:val="24"/>
                <w:szCs w:val="24"/>
                <w:lang w:eastAsia="lt-LT"/>
              </w:rPr>
              <w:t>Maitinimas nuo 12 V DC  maitinimo šaltinio. Komplekte pateikiamas maitinimo šaltinis.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567F637"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2D52B346" w14:textId="77777777" w:rsidTr="00CC5B68">
        <w:tc>
          <w:tcPr>
            <w:tcW w:w="425" w:type="pct"/>
            <w:tcBorders>
              <w:top w:val="single" w:sz="4" w:space="0" w:color="auto"/>
              <w:left w:val="single" w:sz="4" w:space="0" w:color="auto"/>
              <w:bottom w:val="single" w:sz="4" w:space="0" w:color="auto"/>
              <w:right w:val="single" w:sz="4" w:space="0" w:color="auto"/>
            </w:tcBorders>
          </w:tcPr>
          <w:p w14:paraId="490872CB" w14:textId="77777777" w:rsidR="002D207A" w:rsidRPr="00B637ED" w:rsidRDefault="002D207A" w:rsidP="002D207A">
            <w:pPr>
              <w:pStyle w:val="ListParagraph"/>
              <w:numPr>
                <w:ilvl w:val="0"/>
                <w:numId w:val="1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6428B295" w14:textId="77777777" w:rsidR="002D207A" w:rsidRPr="00B637ED" w:rsidRDefault="002D207A" w:rsidP="00CC5B68">
            <w:pPr>
              <w:pStyle w:val="Standard"/>
              <w:spacing w:line="256" w:lineRule="auto"/>
              <w:rPr>
                <w:rFonts w:ascii="Times New Roman" w:hAnsi="Times New Roman" w:cs="Times New Roman"/>
                <w:iCs/>
                <w:lang w:val="en-US"/>
              </w:rPr>
            </w:pPr>
            <w:r w:rsidRPr="00B637ED">
              <w:rPr>
                <w:rFonts w:ascii="Times New Roman" w:hAnsi="Times New Roman" w:cs="Times New Roman"/>
                <w:iCs/>
              </w:rPr>
              <w:t>Veikimo temperatūra turi būti nuo -30° ik 40°C.</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857D9FF"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7EA21412" w14:textId="77777777" w:rsidTr="00CC5B68">
        <w:tc>
          <w:tcPr>
            <w:tcW w:w="425" w:type="pct"/>
            <w:tcBorders>
              <w:top w:val="single" w:sz="4" w:space="0" w:color="auto"/>
              <w:left w:val="single" w:sz="4" w:space="0" w:color="auto"/>
              <w:bottom w:val="single" w:sz="4" w:space="0" w:color="auto"/>
              <w:right w:val="single" w:sz="4" w:space="0" w:color="auto"/>
            </w:tcBorders>
          </w:tcPr>
          <w:p w14:paraId="58B461A4" w14:textId="77777777" w:rsidR="002D207A" w:rsidRPr="00B637ED" w:rsidRDefault="002D207A" w:rsidP="002D207A">
            <w:pPr>
              <w:pStyle w:val="ListParagraph"/>
              <w:numPr>
                <w:ilvl w:val="0"/>
                <w:numId w:val="1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B12A8EC" w14:textId="77777777" w:rsidR="002D207A" w:rsidRPr="00B637ED" w:rsidRDefault="002D207A" w:rsidP="00CC5B68">
            <w:pPr>
              <w:pStyle w:val="Standard"/>
              <w:spacing w:line="256" w:lineRule="auto"/>
              <w:rPr>
                <w:rFonts w:ascii="Times New Roman" w:hAnsi="Times New Roman" w:cs="Times New Roman"/>
                <w:iCs/>
              </w:rPr>
            </w:pPr>
            <w:r w:rsidRPr="00B637ED">
              <w:rPr>
                <w:rFonts w:ascii="Times New Roman" w:hAnsi="Times New Roman" w:cs="Times New Roman"/>
              </w:rPr>
              <w:t>Turi būti numatyti ir pateikti visi reikalingi montavimo, tvirtinimo bei pajungimo elementai.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5E71F21"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2B14999B" w14:textId="77777777" w:rsidTr="00CC5B68">
        <w:tc>
          <w:tcPr>
            <w:tcW w:w="425" w:type="pct"/>
            <w:tcBorders>
              <w:top w:val="single" w:sz="4" w:space="0" w:color="auto"/>
              <w:left w:val="single" w:sz="4" w:space="0" w:color="auto"/>
              <w:bottom w:val="single" w:sz="4" w:space="0" w:color="auto"/>
              <w:right w:val="single" w:sz="4" w:space="0" w:color="auto"/>
            </w:tcBorders>
          </w:tcPr>
          <w:p w14:paraId="2AE8E3A3" w14:textId="77777777" w:rsidR="002D207A" w:rsidRPr="00B637ED" w:rsidRDefault="002D207A" w:rsidP="002D207A">
            <w:pPr>
              <w:pStyle w:val="ListParagraph"/>
              <w:numPr>
                <w:ilvl w:val="0"/>
                <w:numId w:val="1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371A9AC" w14:textId="77777777" w:rsidR="002D207A" w:rsidRPr="00B637ED" w:rsidRDefault="002D207A" w:rsidP="00CC5B68">
            <w:pPr>
              <w:spacing w:after="0"/>
              <w:rPr>
                <w:rFonts w:ascii="Times New Roman" w:hAnsi="Times New Roman" w:cs="Times New Roman"/>
                <w:sz w:val="24"/>
                <w:szCs w:val="24"/>
              </w:rPr>
            </w:pPr>
            <w:r w:rsidRPr="00B637ED">
              <w:rPr>
                <w:rFonts w:ascii="Times New Roman" w:hAnsi="Times New Roman" w:cs="Times New Roman"/>
                <w:sz w:val="24"/>
                <w:szCs w:val="24"/>
              </w:rPr>
              <w:t>Turi atitikti standartus CE, RED 2014/53/EU, IEEE 802.15.4 arba lygiaverčius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A8713EE"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4EE01DCE" w14:textId="77777777" w:rsidTr="00CC5B68">
        <w:tc>
          <w:tcPr>
            <w:tcW w:w="425" w:type="pct"/>
            <w:tcBorders>
              <w:top w:val="single" w:sz="4" w:space="0" w:color="auto"/>
              <w:left w:val="single" w:sz="4" w:space="0" w:color="auto"/>
              <w:bottom w:val="single" w:sz="4" w:space="0" w:color="auto"/>
              <w:right w:val="single" w:sz="4" w:space="0" w:color="auto"/>
            </w:tcBorders>
          </w:tcPr>
          <w:p w14:paraId="5055AACC" w14:textId="77777777" w:rsidR="002D207A" w:rsidRPr="00B637ED" w:rsidRDefault="002D207A" w:rsidP="002D207A">
            <w:pPr>
              <w:pStyle w:val="ListParagraph"/>
              <w:numPr>
                <w:ilvl w:val="0"/>
                <w:numId w:val="12"/>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18625A3" w14:textId="77777777" w:rsidR="002D207A" w:rsidRPr="00B637ED" w:rsidRDefault="002D207A" w:rsidP="00CC5B68">
            <w:pPr>
              <w:spacing w:after="0"/>
              <w:jc w:val="both"/>
              <w:rPr>
                <w:rFonts w:ascii="Times New Roman" w:hAnsi="Times New Roman" w:cs="Times New Roman"/>
                <w:sz w:val="24"/>
                <w:szCs w:val="24"/>
              </w:rPr>
            </w:pPr>
            <w:r w:rsidRPr="00B637ED">
              <w:rPr>
                <w:rFonts w:ascii="Times New Roman" w:hAnsi="Times New Roman" w:cs="Times New Roman"/>
                <w:iCs/>
                <w:sz w:val="24"/>
                <w:szCs w:val="24"/>
              </w:rPr>
              <w:t xml:space="preserve">Tiekiamai įrangai turi būti suteikta ne trumpesnė nei 36 mėn. </w:t>
            </w:r>
            <w:r w:rsidRPr="00B637ED">
              <w:rPr>
                <w:rFonts w:ascii="Times New Roman" w:hAnsi="Times New Roman" w:cs="Times New Roman"/>
                <w:iCs/>
                <w:sz w:val="24"/>
                <w:szCs w:val="24"/>
              </w:rPr>
              <w:lastRenderedPageBreak/>
              <w:t xml:space="preserve">gamintojo garantija, skaičiuojant nuo įrangos priėmimo-perdavimo akto pasirašymo dienos. </w:t>
            </w:r>
            <w:r w:rsidRPr="00B637ED">
              <w:rPr>
                <w:rFonts w:ascii="Times New Roman" w:hAnsi="Times New Roman" w:cs="Times New Roman"/>
                <w:sz w:val="24"/>
                <w:szCs w:val="24"/>
              </w:rPr>
              <w:t>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25E834F" w14:textId="77777777" w:rsidR="002D207A" w:rsidRPr="00B637ED" w:rsidRDefault="002D207A" w:rsidP="00CC5B68">
            <w:pPr>
              <w:jc w:val="center"/>
              <w:rPr>
                <w:rFonts w:ascii="Times New Roman" w:hAnsi="Times New Roman" w:cs="Times New Roman"/>
                <w:b/>
                <w:bCs/>
                <w:sz w:val="24"/>
                <w:szCs w:val="24"/>
              </w:rPr>
            </w:pPr>
          </w:p>
        </w:tc>
      </w:tr>
    </w:tbl>
    <w:p w14:paraId="318490B3" w14:textId="6ABF257C" w:rsidR="00AE63BF" w:rsidRPr="00291C9A" w:rsidRDefault="00AE63BF" w:rsidP="000209DB">
      <w:pPr>
        <w:jc w:val="both"/>
        <w:rPr>
          <w:rFonts w:ascii="Times New Roman" w:hAnsi="Times New Roman" w:cs="Times New Roman"/>
          <w:sz w:val="24"/>
          <w:szCs w:val="24"/>
        </w:rPr>
      </w:pPr>
    </w:p>
    <w:p w14:paraId="45AFFD64" w14:textId="6C13425E"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3.3. Kaupikliai (</w:t>
      </w:r>
      <w:r w:rsidR="002D207A">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4 vnt.)</w:t>
      </w:r>
      <w:r w:rsidR="002D207A">
        <w:rPr>
          <w:rFonts w:ascii="Times New Roman" w:hAnsi="Times New Roman" w:cs="Times New Roman"/>
          <w:b/>
          <w:bCs/>
          <w:sz w:val="24"/>
          <w:szCs w:val="24"/>
        </w:rPr>
        <w:t>.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2D207A" w:rsidRPr="00B637ED" w14:paraId="4A49E97A"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4D8950D9" w14:textId="77777777" w:rsidR="002D207A" w:rsidRPr="00B637ED" w:rsidRDefault="002D207A"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27EF8214" w14:textId="77777777" w:rsidR="002D207A" w:rsidRPr="00B637ED" w:rsidRDefault="002D207A" w:rsidP="00CC5B68">
            <w:pPr>
              <w:ind w:left="600" w:hanging="567"/>
              <w:jc w:val="center"/>
              <w:rPr>
                <w:rFonts w:ascii="Times New Roman" w:hAnsi="Times New Roman" w:cs="Times New Roman"/>
                <w:b/>
                <w:bCs/>
                <w:sz w:val="24"/>
                <w:szCs w:val="24"/>
              </w:rPr>
            </w:pPr>
            <w:r w:rsidRPr="00B637ED">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2A5E0CAA" w14:textId="77777777" w:rsidR="002D207A" w:rsidRPr="00B637ED" w:rsidRDefault="002D207A" w:rsidP="00CC5B68">
            <w:pPr>
              <w:jc w:val="center"/>
              <w:rPr>
                <w:rFonts w:ascii="Times New Roman" w:eastAsia="Times New Roman" w:hAnsi="Times New Roman" w:cs="Times New Roman"/>
                <w:b/>
                <w:sz w:val="24"/>
                <w:szCs w:val="24"/>
              </w:rPr>
            </w:pPr>
            <w:r w:rsidRPr="00B637ED">
              <w:rPr>
                <w:rFonts w:ascii="Times New Roman" w:eastAsia="Times New Roman" w:hAnsi="Times New Roman" w:cs="Times New Roman"/>
                <w:b/>
                <w:sz w:val="24"/>
                <w:szCs w:val="24"/>
              </w:rPr>
              <w:t>Atitikimas reikalavimams</w:t>
            </w:r>
          </w:p>
          <w:p w14:paraId="75188F99" w14:textId="77777777" w:rsidR="002D207A" w:rsidRPr="00B637ED" w:rsidRDefault="002D207A" w:rsidP="00CC5B68">
            <w:pPr>
              <w:jc w:val="center"/>
              <w:rPr>
                <w:rFonts w:ascii="Times New Roman" w:hAnsi="Times New Roman" w:cs="Times New Roman"/>
                <w:b/>
                <w:bCs/>
                <w:sz w:val="24"/>
                <w:szCs w:val="24"/>
              </w:rPr>
            </w:pPr>
            <w:r w:rsidRPr="00B637ED">
              <w:rPr>
                <w:rFonts w:ascii="Times New Roman" w:eastAsia="Times New Roman" w:hAnsi="Times New Roman" w:cs="Times New Roman"/>
                <w:sz w:val="24"/>
                <w:szCs w:val="24"/>
              </w:rPr>
              <w:t>(</w:t>
            </w:r>
            <w:r w:rsidRPr="00B637ED">
              <w:rPr>
                <w:rFonts w:ascii="Times New Roman" w:eastAsia="Times New Roman" w:hAnsi="Times New Roman" w:cs="Times New Roman"/>
                <w:i/>
                <w:sz w:val="24"/>
                <w:szCs w:val="24"/>
              </w:rPr>
              <w:t>kartu su pasiūlymu pateikiami ir dokumentai įrodantys pateiktų reikalavimų atitikimą)</w:t>
            </w:r>
          </w:p>
        </w:tc>
      </w:tr>
      <w:tr w:rsidR="002D207A" w:rsidRPr="00B637ED" w14:paraId="59E398CD" w14:textId="77777777" w:rsidTr="00CC5B68">
        <w:tc>
          <w:tcPr>
            <w:tcW w:w="425" w:type="pct"/>
            <w:tcBorders>
              <w:top w:val="single" w:sz="4" w:space="0" w:color="auto"/>
              <w:left w:val="single" w:sz="4" w:space="0" w:color="auto"/>
              <w:bottom w:val="single" w:sz="4" w:space="0" w:color="auto"/>
              <w:right w:val="single" w:sz="4" w:space="0" w:color="auto"/>
            </w:tcBorders>
          </w:tcPr>
          <w:p w14:paraId="108EC1C5" w14:textId="77777777" w:rsidR="002D207A" w:rsidRPr="00B637ED" w:rsidRDefault="002D207A" w:rsidP="002D207A">
            <w:pPr>
              <w:pStyle w:val="ListParagraph"/>
              <w:numPr>
                <w:ilvl w:val="0"/>
                <w:numId w:val="1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4FAC4AE1" w14:textId="77777777" w:rsidR="002D207A" w:rsidRPr="00B637ED" w:rsidRDefault="002D207A" w:rsidP="00CC5B68">
            <w:pPr>
              <w:rPr>
                <w:rFonts w:ascii="Times New Roman" w:hAnsi="Times New Roman" w:cs="Times New Roman"/>
                <w:bCs/>
                <w:sz w:val="24"/>
                <w:szCs w:val="24"/>
              </w:rPr>
            </w:pPr>
            <w:r w:rsidRPr="00B637ED">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FC168F1"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4E338861" w14:textId="77777777" w:rsidTr="00CC5B68">
        <w:tc>
          <w:tcPr>
            <w:tcW w:w="425" w:type="pct"/>
            <w:tcBorders>
              <w:top w:val="single" w:sz="4" w:space="0" w:color="auto"/>
              <w:left w:val="single" w:sz="4" w:space="0" w:color="auto"/>
              <w:bottom w:val="single" w:sz="4" w:space="0" w:color="auto"/>
              <w:right w:val="single" w:sz="4" w:space="0" w:color="auto"/>
            </w:tcBorders>
          </w:tcPr>
          <w:p w14:paraId="0B69D39B" w14:textId="77777777" w:rsidR="002D207A" w:rsidRPr="00B637ED" w:rsidRDefault="002D207A" w:rsidP="002D207A">
            <w:pPr>
              <w:pStyle w:val="ListParagraph"/>
              <w:numPr>
                <w:ilvl w:val="0"/>
                <w:numId w:val="1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5E7A0B2" w14:textId="51A33D0C" w:rsidR="002D207A" w:rsidRPr="00B637ED" w:rsidRDefault="002D207A" w:rsidP="00CC5B68">
            <w:pPr>
              <w:spacing w:after="0"/>
              <w:rPr>
                <w:rFonts w:ascii="Times New Roman" w:hAnsi="Times New Roman" w:cs="Times New Roman"/>
                <w:sz w:val="24"/>
                <w:szCs w:val="24"/>
              </w:rPr>
            </w:pPr>
            <w:r w:rsidRPr="00B637ED">
              <w:rPr>
                <w:rFonts w:ascii="Times New Roman" w:eastAsia="Times New Roman" w:hAnsi="Times New Roman" w:cs="Times New Roman"/>
                <w:color w:val="000000"/>
                <w:sz w:val="24"/>
                <w:szCs w:val="24"/>
                <w:lang w:eastAsia="lt-LT"/>
              </w:rPr>
              <w:t xml:space="preserve">Paskirtys: </w:t>
            </w:r>
            <w:r w:rsidRPr="00B637ED">
              <w:rPr>
                <w:rFonts w:ascii="Times New Roman" w:hAnsi="Times New Roman" w:cs="Times New Roman"/>
                <w:sz w:val="24"/>
                <w:szCs w:val="24"/>
              </w:rPr>
              <w:t>skirtas priimti ir kaupti duomenis iš RFID</w:t>
            </w:r>
            <w:r w:rsidR="00BD436A">
              <w:rPr>
                <w:rFonts w:ascii="Times New Roman" w:hAnsi="Times New Roman" w:cs="Times New Roman"/>
                <w:sz w:val="24"/>
                <w:szCs w:val="24"/>
              </w:rPr>
              <w:t xml:space="preserve"> (arba lygiavertis) </w:t>
            </w:r>
            <w:r w:rsidRPr="00B637ED">
              <w:rPr>
                <w:rFonts w:ascii="Times New Roman" w:hAnsi="Times New Roman" w:cs="Times New Roman"/>
                <w:sz w:val="24"/>
                <w:szCs w:val="24"/>
              </w:rPr>
              <w:t xml:space="preserve"> antenos</w:t>
            </w:r>
            <w:r w:rsidR="00BD436A">
              <w:rPr>
                <w:rFonts w:ascii="Times New Roman" w:hAnsi="Times New Roman" w:cs="Times New Roman"/>
                <w:sz w:val="24"/>
                <w:szCs w:val="24"/>
              </w:rPr>
              <w:t xml:space="preserve"> </w:t>
            </w:r>
            <w:r w:rsidRPr="00B637ED">
              <w:rPr>
                <w:rFonts w:ascii="Times New Roman" w:hAnsi="Times New Roman" w:cs="Times New Roman"/>
                <w:sz w:val="24"/>
                <w:szCs w:val="24"/>
              </w:rPr>
              <w:t xml:space="preserve"> ir perduoti juos į Cloud sąsają.</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20CC021"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49450FF4" w14:textId="77777777" w:rsidTr="00CC5B68">
        <w:tc>
          <w:tcPr>
            <w:tcW w:w="425" w:type="pct"/>
            <w:tcBorders>
              <w:top w:val="single" w:sz="4" w:space="0" w:color="auto"/>
              <w:left w:val="single" w:sz="4" w:space="0" w:color="auto"/>
              <w:bottom w:val="single" w:sz="4" w:space="0" w:color="auto"/>
              <w:right w:val="single" w:sz="4" w:space="0" w:color="auto"/>
            </w:tcBorders>
          </w:tcPr>
          <w:p w14:paraId="2A03DBA3" w14:textId="77777777" w:rsidR="002D207A" w:rsidRPr="00B637ED" w:rsidRDefault="002D207A" w:rsidP="002D207A">
            <w:pPr>
              <w:pStyle w:val="ListParagraph"/>
              <w:numPr>
                <w:ilvl w:val="0"/>
                <w:numId w:val="1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10DD35B" w14:textId="6C3ADF10" w:rsidR="002D207A" w:rsidRPr="00B637ED" w:rsidRDefault="002D207A" w:rsidP="00CC5B68">
            <w:pPr>
              <w:spacing w:after="0"/>
              <w:jc w:val="both"/>
              <w:rPr>
                <w:rFonts w:ascii="Times New Roman" w:hAnsi="Times New Roman" w:cs="Times New Roman"/>
                <w:sz w:val="24"/>
                <w:szCs w:val="24"/>
              </w:rPr>
            </w:pPr>
            <w:r w:rsidRPr="00B637ED">
              <w:rPr>
                <w:rFonts w:ascii="Times New Roman" w:eastAsia="Times New Roman" w:hAnsi="Times New Roman" w:cs="Times New Roman"/>
                <w:sz w:val="24"/>
                <w:szCs w:val="24"/>
              </w:rPr>
              <w:t>Valdiklis turi turėti 4 rs485 linijas dirbančias OSDP protokolu</w:t>
            </w:r>
            <w:r w:rsidR="00BD436A">
              <w:rPr>
                <w:rFonts w:ascii="Times New Roman" w:eastAsia="Times New Roman" w:hAnsi="Times New Roman" w:cs="Times New Roman"/>
                <w:sz w:val="24"/>
                <w:szCs w:val="24"/>
              </w:rPr>
              <w:t xml:space="preserve"> (arba lygiavertis)</w:t>
            </w:r>
            <w:r w:rsidRPr="00B637ED">
              <w:rPr>
                <w:rFonts w:ascii="Times New Roman" w:eastAsia="Times New Roman" w:hAnsi="Times New Roman" w:cs="Times New Roman"/>
                <w:sz w:val="24"/>
                <w:szCs w:val="24"/>
              </w:rPr>
              <w:t>. MQTT protokolo</w:t>
            </w:r>
            <w:r w:rsidR="00BD436A">
              <w:rPr>
                <w:rFonts w:ascii="Times New Roman" w:eastAsia="Times New Roman" w:hAnsi="Times New Roman" w:cs="Times New Roman"/>
                <w:sz w:val="24"/>
                <w:szCs w:val="24"/>
              </w:rPr>
              <w:t xml:space="preserve"> (arba lygiavertis)</w:t>
            </w:r>
            <w:r w:rsidRPr="00B637ED">
              <w:rPr>
                <w:rFonts w:ascii="Times New Roman" w:eastAsia="Times New Roman" w:hAnsi="Times New Roman" w:cs="Times New Roman"/>
                <w:sz w:val="24"/>
                <w:szCs w:val="24"/>
              </w:rPr>
              <w:t xml:space="preserve"> palaikymas išorinių sistemų integracijai. Turi pilnai integruotis į slaugių iškvietimų sistemą aliarmų priėmimui ir atvaizdavimui.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A722D6A"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0FB7D8AA" w14:textId="77777777" w:rsidTr="00CC5B68">
        <w:tc>
          <w:tcPr>
            <w:tcW w:w="425" w:type="pct"/>
            <w:tcBorders>
              <w:top w:val="single" w:sz="4" w:space="0" w:color="auto"/>
              <w:left w:val="single" w:sz="4" w:space="0" w:color="auto"/>
              <w:bottom w:val="single" w:sz="4" w:space="0" w:color="auto"/>
              <w:right w:val="single" w:sz="4" w:space="0" w:color="auto"/>
            </w:tcBorders>
          </w:tcPr>
          <w:p w14:paraId="7981D250" w14:textId="77777777" w:rsidR="002D207A" w:rsidRPr="00B637ED" w:rsidRDefault="002D207A" w:rsidP="002D207A">
            <w:pPr>
              <w:pStyle w:val="ListParagraph"/>
              <w:numPr>
                <w:ilvl w:val="0"/>
                <w:numId w:val="13"/>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046E3CA1" w14:textId="77777777" w:rsidR="002D207A" w:rsidRPr="00B637ED" w:rsidRDefault="002D207A" w:rsidP="00CC5B68">
            <w:pPr>
              <w:spacing w:before="100" w:beforeAutospacing="1" w:after="100" w:afterAutospacing="1" w:line="240" w:lineRule="auto"/>
              <w:rPr>
                <w:rFonts w:ascii="Times New Roman" w:eastAsia="Times New Roman" w:hAnsi="Times New Roman" w:cs="Times New Roman"/>
                <w:sz w:val="24"/>
                <w:szCs w:val="24"/>
              </w:rPr>
            </w:pPr>
            <w:r w:rsidRPr="00B637ED">
              <w:rPr>
                <w:rFonts w:ascii="Times New Roman" w:eastAsia="Times New Roman" w:hAnsi="Times New Roman" w:cs="Times New Roman"/>
                <w:sz w:val="24"/>
                <w:szCs w:val="24"/>
              </w:rPr>
              <w:t>Ne mažiau kaip 5 įėjimo signalai, kuriuos galima sukonfigūruoti skirtingoms funkcijoms: vartų ar vartelių atidarymo I modulis, magnetinis kontaktas, vartų ar vartelių atidarymo signalas, priešgaisrinės informacijos signalas ir kt.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4189FD1"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6DB6EADB" w14:textId="77777777" w:rsidTr="00CC5B68">
        <w:tc>
          <w:tcPr>
            <w:tcW w:w="425" w:type="pct"/>
            <w:tcBorders>
              <w:top w:val="single" w:sz="4" w:space="0" w:color="auto"/>
              <w:left w:val="single" w:sz="4" w:space="0" w:color="auto"/>
              <w:bottom w:val="single" w:sz="4" w:space="0" w:color="auto"/>
              <w:right w:val="single" w:sz="4" w:space="0" w:color="auto"/>
            </w:tcBorders>
          </w:tcPr>
          <w:p w14:paraId="1AFFAD07"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5D9DB304" w14:textId="77777777" w:rsidR="002D207A" w:rsidRPr="00B637ED" w:rsidRDefault="002D207A" w:rsidP="00CC5B68">
            <w:pPr>
              <w:spacing w:after="0"/>
              <w:jc w:val="both"/>
              <w:rPr>
                <w:rFonts w:ascii="Times New Roman" w:hAnsi="Times New Roman" w:cs="Times New Roman"/>
                <w:sz w:val="24"/>
                <w:szCs w:val="24"/>
              </w:rPr>
            </w:pPr>
            <w:r w:rsidRPr="00B637ED">
              <w:rPr>
                <w:rFonts w:ascii="Times New Roman" w:eastAsia="Times New Roman" w:hAnsi="Times New Roman" w:cs="Times New Roman"/>
                <w:color w:val="000000"/>
                <w:sz w:val="24"/>
                <w:szCs w:val="24"/>
                <w:lang w:eastAsia="lt-LT"/>
              </w:rPr>
              <w:t>Maitinimas nuo 12 V DC šaltinio, turi būti galimybe turėti rezervinį maitinimą.</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5E9999E"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1B8AE939" w14:textId="77777777" w:rsidTr="00CC5B68">
        <w:tc>
          <w:tcPr>
            <w:tcW w:w="425" w:type="pct"/>
            <w:tcBorders>
              <w:top w:val="single" w:sz="4" w:space="0" w:color="auto"/>
              <w:left w:val="single" w:sz="4" w:space="0" w:color="auto"/>
              <w:bottom w:val="single" w:sz="4" w:space="0" w:color="auto"/>
              <w:right w:val="single" w:sz="4" w:space="0" w:color="auto"/>
            </w:tcBorders>
          </w:tcPr>
          <w:p w14:paraId="1D5CD70F"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DB32BE6" w14:textId="7CE7AA38" w:rsidR="002D207A" w:rsidRPr="00B637ED" w:rsidRDefault="002D207A" w:rsidP="00CC5B68">
            <w:pPr>
              <w:spacing w:after="0"/>
              <w:rPr>
                <w:rFonts w:ascii="Times New Roman" w:eastAsia="Times New Roman" w:hAnsi="Times New Roman" w:cs="Times New Roman"/>
                <w:color w:val="000000"/>
                <w:sz w:val="24"/>
                <w:szCs w:val="24"/>
                <w:lang w:eastAsia="lt-LT"/>
              </w:rPr>
            </w:pPr>
            <w:r w:rsidRPr="00B637ED">
              <w:rPr>
                <w:rFonts w:ascii="Times New Roman" w:eastAsia="Times New Roman" w:hAnsi="Times New Roman" w:cs="Times New Roman"/>
                <w:color w:val="000000"/>
                <w:sz w:val="24"/>
                <w:szCs w:val="24"/>
                <w:lang w:eastAsia="lt-LT"/>
              </w:rPr>
              <w:t>Turi būti integruotas konfigūravimo f</w:t>
            </w:r>
            <w:r>
              <w:rPr>
                <w:rFonts w:ascii="Times New Roman" w:eastAsia="Times New Roman" w:hAnsi="Times New Roman" w:cs="Times New Roman"/>
                <w:color w:val="000000"/>
                <w:sz w:val="24"/>
                <w:szCs w:val="24"/>
                <w:lang w:eastAsia="lt-LT"/>
              </w:rPr>
              <w:t>unkcionalumas</w:t>
            </w:r>
            <w:r w:rsidRPr="00B637ED">
              <w:rPr>
                <w:rFonts w:ascii="Times New Roman" w:eastAsia="Times New Roman" w:hAnsi="Times New Roman" w:cs="Times New Roman"/>
                <w:color w:val="000000"/>
                <w:sz w:val="24"/>
                <w:szCs w:val="24"/>
                <w:lang w:eastAsia="lt-LT"/>
              </w:rPr>
              <w:t>.</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2DA7DB0A"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662D322C" w14:textId="77777777" w:rsidTr="00CC5B68">
        <w:tc>
          <w:tcPr>
            <w:tcW w:w="425" w:type="pct"/>
            <w:tcBorders>
              <w:top w:val="single" w:sz="4" w:space="0" w:color="auto"/>
              <w:left w:val="single" w:sz="4" w:space="0" w:color="auto"/>
              <w:bottom w:val="single" w:sz="4" w:space="0" w:color="auto"/>
              <w:right w:val="single" w:sz="4" w:space="0" w:color="auto"/>
            </w:tcBorders>
          </w:tcPr>
          <w:p w14:paraId="3B21FA56"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18D8BC9" w14:textId="77777777" w:rsidR="002D207A" w:rsidRPr="00B637ED" w:rsidRDefault="002D207A" w:rsidP="00CC5B68">
            <w:pPr>
              <w:pStyle w:val="Standard"/>
              <w:spacing w:line="256" w:lineRule="auto"/>
              <w:rPr>
                <w:rFonts w:ascii="Times New Roman" w:hAnsi="Times New Roman" w:cs="Times New Roman"/>
                <w:iCs/>
              </w:rPr>
            </w:pPr>
            <w:r w:rsidRPr="00B637ED">
              <w:rPr>
                <w:rFonts w:ascii="Times New Roman" w:hAnsi="Times New Roman" w:cs="Times New Roman"/>
                <w:iCs/>
              </w:rPr>
              <w:t>Veikimo temperatūra turi būti nuo 0° ik 40°C.</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E386FFE"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6141EA5F" w14:textId="77777777" w:rsidTr="00CC5B68">
        <w:tc>
          <w:tcPr>
            <w:tcW w:w="425" w:type="pct"/>
            <w:tcBorders>
              <w:top w:val="single" w:sz="4" w:space="0" w:color="auto"/>
              <w:left w:val="single" w:sz="4" w:space="0" w:color="auto"/>
              <w:bottom w:val="single" w:sz="4" w:space="0" w:color="auto"/>
              <w:right w:val="single" w:sz="4" w:space="0" w:color="auto"/>
            </w:tcBorders>
          </w:tcPr>
          <w:p w14:paraId="6EEAA616"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3AF28D9B" w14:textId="0417056F" w:rsidR="002D207A" w:rsidRPr="00B637ED" w:rsidRDefault="002D207A" w:rsidP="00CC5B68">
            <w:pPr>
              <w:spacing w:before="100" w:beforeAutospacing="1" w:after="100" w:afterAutospacing="1" w:line="240" w:lineRule="auto"/>
              <w:rPr>
                <w:rFonts w:ascii="Times New Roman" w:eastAsia="Times New Roman" w:hAnsi="Times New Roman" w:cs="Times New Roman"/>
                <w:sz w:val="24"/>
                <w:szCs w:val="24"/>
              </w:rPr>
            </w:pPr>
            <w:r w:rsidRPr="00B637ED">
              <w:rPr>
                <w:rFonts w:ascii="Times New Roman" w:eastAsia="Times New Roman" w:hAnsi="Times New Roman" w:cs="Times New Roman"/>
                <w:sz w:val="24"/>
                <w:szCs w:val="24"/>
              </w:rPr>
              <w:t>Programinė įranga turi valdyti programos naudotojus, globos namų</w:t>
            </w:r>
            <w:r>
              <w:rPr>
                <w:rFonts w:ascii="Times New Roman" w:eastAsia="Times New Roman" w:hAnsi="Times New Roman" w:cs="Times New Roman"/>
                <w:sz w:val="24"/>
                <w:szCs w:val="24"/>
              </w:rPr>
              <w:t xml:space="preserve"> gyventojus</w:t>
            </w:r>
            <w:r w:rsidRPr="00B637ED">
              <w:rPr>
                <w:rFonts w:ascii="Times New Roman" w:eastAsia="Times New Roman" w:hAnsi="Times New Roman" w:cs="Times New Roman"/>
                <w:sz w:val="24"/>
                <w:szCs w:val="24"/>
              </w:rPr>
              <w:t>, RFID identifikatorius, valdiklius, resursus ir jų konfigūracijas.</w:t>
            </w:r>
            <w:r>
              <w:rPr>
                <w:rFonts w:ascii="Times New Roman" w:eastAsia="Times New Roman" w:hAnsi="Times New Roman" w:cs="Times New Roman"/>
                <w:sz w:val="24"/>
                <w:szCs w:val="24"/>
              </w:rPr>
              <w:t xml:space="preserve"> </w:t>
            </w:r>
            <w:r w:rsidRPr="00B637ED">
              <w:rPr>
                <w:rFonts w:ascii="Times New Roman" w:eastAsia="Times New Roman" w:hAnsi="Times New Roman" w:cs="Times New Roman"/>
                <w:sz w:val="24"/>
                <w:szCs w:val="24"/>
              </w:rPr>
              <w:t xml:space="preserve">Programinė įranga turi kaupti visus susijusius įvykius: praėjimus, klaidas, įtampos dingimus, nesėkmingus bandymus praeiti bei kitą reikšmingą informaciją. Atvirų vartų funkcionalumas, kai užduodamas laikas, kuriomis valandomis ar savaitės dienomis Sistema nereaguos į bandymą </w:t>
            </w:r>
            <w:r>
              <w:rPr>
                <w:rFonts w:ascii="Times New Roman" w:eastAsia="Times New Roman" w:hAnsi="Times New Roman" w:cs="Times New Roman"/>
                <w:sz w:val="24"/>
                <w:szCs w:val="24"/>
              </w:rPr>
              <w:t>k</w:t>
            </w:r>
            <w:r w:rsidRPr="00B637ED">
              <w:rPr>
                <w:rFonts w:ascii="Times New Roman" w:eastAsia="Times New Roman" w:hAnsi="Times New Roman" w:cs="Times New Roman"/>
                <w:sz w:val="24"/>
                <w:szCs w:val="24"/>
              </w:rPr>
              <w:t>irsti perimetrą. Administravimas turi būti atliekamas per interneto naršyklę administratoriaus kompiuteryje, be būtinybės diegti papildomą programinę įrangą.</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062F57A4"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018EE017" w14:textId="77777777" w:rsidTr="00CC5B68">
        <w:tc>
          <w:tcPr>
            <w:tcW w:w="425" w:type="pct"/>
            <w:tcBorders>
              <w:top w:val="single" w:sz="4" w:space="0" w:color="auto"/>
              <w:left w:val="single" w:sz="4" w:space="0" w:color="auto"/>
              <w:bottom w:val="single" w:sz="4" w:space="0" w:color="auto"/>
              <w:right w:val="single" w:sz="4" w:space="0" w:color="auto"/>
            </w:tcBorders>
          </w:tcPr>
          <w:p w14:paraId="38C91667"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156D49BC" w14:textId="77777777" w:rsidR="002D207A" w:rsidRPr="00B637ED" w:rsidRDefault="002D207A" w:rsidP="00CC5B68">
            <w:pPr>
              <w:pStyle w:val="Standard"/>
              <w:spacing w:line="256" w:lineRule="auto"/>
              <w:jc w:val="both"/>
              <w:rPr>
                <w:rFonts w:ascii="Times New Roman" w:hAnsi="Times New Roman" w:cs="Times New Roman"/>
                <w:iCs/>
              </w:rPr>
            </w:pPr>
            <w:r w:rsidRPr="00B637ED">
              <w:rPr>
                <w:rFonts w:ascii="Times New Roman" w:hAnsi="Times New Roman" w:cs="Times New Roman"/>
                <w:iCs/>
              </w:rPr>
              <w:t>Turi būti suderinamas su visais siūlomos įrangos komponentais.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CB25C62"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0A132F01" w14:textId="77777777" w:rsidTr="00CC5B68">
        <w:tc>
          <w:tcPr>
            <w:tcW w:w="425" w:type="pct"/>
            <w:tcBorders>
              <w:top w:val="single" w:sz="4" w:space="0" w:color="auto"/>
              <w:left w:val="single" w:sz="4" w:space="0" w:color="auto"/>
              <w:bottom w:val="single" w:sz="4" w:space="0" w:color="auto"/>
              <w:right w:val="single" w:sz="4" w:space="0" w:color="auto"/>
            </w:tcBorders>
          </w:tcPr>
          <w:p w14:paraId="61378694"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A32CCC3" w14:textId="77777777" w:rsidR="002D207A" w:rsidRPr="00B637ED" w:rsidRDefault="002D207A" w:rsidP="00CC5B68">
            <w:pPr>
              <w:pStyle w:val="Standard"/>
              <w:spacing w:line="256" w:lineRule="auto"/>
              <w:rPr>
                <w:rFonts w:ascii="Times New Roman" w:hAnsi="Times New Roman" w:cs="Times New Roman"/>
                <w:iCs/>
              </w:rPr>
            </w:pPr>
            <w:r w:rsidRPr="00B637ED">
              <w:rPr>
                <w:rFonts w:ascii="Times New Roman" w:hAnsi="Times New Roman" w:cs="Times New Roman"/>
              </w:rPr>
              <w:t>Turi būti numatyti ir pateikti visi reikalingi montavimo, tvirtinimo bei pajungimo elementai.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9E6107B"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3451F113" w14:textId="77777777" w:rsidTr="00CC5B68">
        <w:tc>
          <w:tcPr>
            <w:tcW w:w="425" w:type="pct"/>
            <w:tcBorders>
              <w:top w:val="single" w:sz="4" w:space="0" w:color="auto"/>
              <w:left w:val="single" w:sz="4" w:space="0" w:color="auto"/>
              <w:bottom w:val="single" w:sz="4" w:space="0" w:color="auto"/>
              <w:right w:val="single" w:sz="4" w:space="0" w:color="auto"/>
            </w:tcBorders>
          </w:tcPr>
          <w:p w14:paraId="1CFEF7A2"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7C6EB327" w14:textId="77777777" w:rsidR="002D207A" w:rsidRPr="00B637ED" w:rsidRDefault="002D207A" w:rsidP="00CC5B68">
            <w:pPr>
              <w:spacing w:after="0"/>
              <w:rPr>
                <w:rFonts w:ascii="Times New Roman" w:hAnsi="Times New Roman" w:cs="Times New Roman"/>
                <w:sz w:val="24"/>
                <w:szCs w:val="24"/>
              </w:rPr>
            </w:pPr>
            <w:r w:rsidRPr="00B637ED">
              <w:rPr>
                <w:rFonts w:ascii="Times New Roman" w:hAnsi="Times New Roman" w:cs="Times New Roman"/>
                <w:sz w:val="24"/>
                <w:szCs w:val="24"/>
              </w:rPr>
              <w:t>Turi atitikti standartus CE, RED 2014/53/EU arba lygiaverčius.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DDBCCF0" w14:textId="77777777" w:rsidR="002D207A" w:rsidRPr="00B637ED" w:rsidRDefault="002D207A" w:rsidP="00CC5B68">
            <w:pPr>
              <w:jc w:val="center"/>
              <w:rPr>
                <w:rFonts w:ascii="Times New Roman" w:hAnsi="Times New Roman" w:cs="Times New Roman"/>
                <w:b/>
                <w:bCs/>
                <w:sz w:val="24"/>
                <w:szCs w:val="24"/>
              </w:rPr>
            </w:pPr>
          </w:p>
        </w:tc>
      </w:tr>
      <w:tr w:rsidR="002D207A" w:rsidRPr="00B637ED" w14:paraId="7FE21056" w14:textId="77777777" w:rsidTr="00CC5B68">
        <w:tc>
          <w:tcPr>
            <w:tcW w:w="425" w:type="pct"/>
            <w:tcBorders>
              <w:top w:val="single" w:sz="4" w:space="0" w:color="auto"/>
              <w:left w:val="single" w:sz="4" w:space="0" w:color="auto"/>
              <w:bottom w:val="single" w:sz="4" w:space="0" w:color="auto"/>
              <w:right w:val="single" w:sz="4" w:space="0" w:color="auto"/>
            </w:tcBorders>
          </w:tcPr>
          <w:p w14:paraId="469A303B" w14:textId="77777777" w:rsidR="002D207A" w:rsidRPr="00B637ED" w:rsidRDefault="002D207A" w:rsidP="002D207A">
            <w:pPr>
              <w:pStyle w:val="ListParagraph"/>
              <w:numPr>
                <w:ilvl w:val="0"/>
                <w:numId w:val="13"/>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24392878" w14:textId="77777777" w:rsidR="002D207A" w:rsidRPr="00B637ED" w:rsidRDefault="002D207A" w:rsidP="00CC5B68">
            <w:pPr>
              <w:spacing w:after="0"/>
              <w:jc w:val="both"/>
              <w:rPr>
                <w:rFonts w:ascii="Times New Roman" w:hAnsi="Times New Roman" w:cs="Times New Roman"/>
                <w:sz w:val="24"/>
                <w:szCs w:val="24"/>
              </w:rPr>
            </w:pPr>
            <w:r w:rsidRPr="00B637ED">
              <w:rPr>
                <w:rFonts w:ascii="Times New Roman" w:hAnsi="Times New Roman" w:cs="Times New Roman"/>
                <w:iCs/>
                <w:sz w:val="24"/>
                <w:szCs w:val="24"/>
              </w:rPr>
              <w:t xml:space="preserve">Tiekiamai įrangai turi būti suteikta ne trumpesnė nei 36 mėn. gamintojo garantija, skaičiuojant nuo įrangos priėmimo-perdavimo akto pasirašymo dienos. </w:t>
            </w:r>
            <w:r w:rsidRPr="00B637ED">
              <w:rPr>
                <w:rFonts w:ascii="Times New Roman" w:hAnsi="Times New Roman" w:cs="Times New Roman"/>
                <w:sz w:val="24"/>
                <w:szCs w:val="24"/>
              </w:rPr>
              <w:t>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3FD23FB0" w14:textId="77777777" w:rsidR="002D207A" w:rsidRPr="00B637ED" w:rsidRDefault="002D207A" w:rsidP="00CC5B68">
            <w:pPr>
              <w:jc w:val="center"/>
              <w:rPr>
                <w:rFonts w:ascii="Times New Roman" w:hAnsi="Times New Roman" w:cs="Times New Roman"/>
                <w:b/>
                <w:bCs/>
                <w:sz w:val="24"/>
                <w:szCs w:val="24"/>
              </w:rPr>
            </w:pPr>
          </w:p>
        </w:tc>
      </w:tr>
    </w:tbl>
    <w:p w14:paraId="0B98C16B" w14:textId="0EE6F673" w:rsidR="00AE63BF" w:rsidRPr="00291C9A" w:rsidRDefault="00AE63BF" w:rsidP="000209DB">
      <w:pPr>
        <w:jc w:val="both"/>
        <w:rPr>
          <w:rFonts w:ascii="Times New Roman" w:hAnsi="Times New Roman" w:cs="Times New Roman"/>
          <w:sz w:val="24"/>
          <w:szCs w:val="24"/>
        </w:rPr>
      </w:pPr>
    </w:p>
    <w:p w14:paraId="7E40E269" w14:textId="4F5BE054"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3.4. RFID lipdės (</w:t>
      </w:r>
      <w:r w:rsidR="0021061E">
        <w:rPr>
          <w:rFonts w:ascii="Times New Roman" w:hAnsi="Times New Roman" w:cs="Times New Roman"/>
          <w:b/>
          <w:bCs/>
          <w:sz w:val="24"/>
          <w:szCs w:val="24"/>
        </w:rPr>
        <w:t xml:space="preserve">numatomas kiekis </w:t>
      </w:r>
      <w:r w:rsidRPr="00291C9A">
        <w:rPr>
          <w:rFonts w:ascii="Times New Roman" w:hAnsi="Times New Roman" w:cs="Times New Roman"/>
          <w:b/>
          <w:bCs/>
          <w:sz w:val="24"/>
          <w:szCs w:val="24"/>
        </w:rPr>
        <w:t>200 vnt.)</w:t>
      </w:r>
      <w:r w:rsidR="0021061E">
        <w:rPr>
          <w:rFonts w:ascii="Times New Roman" w:hAnsi="Times New Roman" w:cs="Times New Roman"/>
          <w:b/>
          <w:bCs/>
          <w:sz w:val="24"/>
          <w:szCs w:val="24"/>
        </w:rPr>
        <w:t>.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
        <w:gridCol w:w="6379"/>
        <w:gridCol w:w="2637"/>
      </w:tblGrid>
      <w:tr w:rsidR="0021061E" w:rsidRPr="00B637ED" w14:paraId="0CABB242" w14:textId="77777777" w:rsidTr="00CC5B68">
        <w:tc>
          <w:tcPr>
            <w:tcW w:w="425" w:type="pct"/>
            <w:tcBorders>
              <w:top w:val="single" w:sz="4" w:space="0" w:color="auto"/>
              <w:left w:val="single" w:sz="4" w:space="0" w:color="auto"/>
              <w:bottom w:val="single" w:sz="4" w:space="0" w:color="auto"/>
              <w:right w:val="single" w:sz="4" w:space="0" w:color="auto"/>
            </w:tcBorders>
            <w:hideMark/>
          </w:tcPr>
          <w:p w14:paraId="4C958AD0" w14:textId="77777777" w:rsidR="0021061E" w:rsidRPr="00B637ED" w:rsidRDefault="0021061E" w:rsidP="00CC5B68">
            <w:pPr>
              <w:jc w:val="center"/>
              <w:rPr>
                <w:rFonts w:ascii="Times New Roman" w:hAnsi="Times New Roman" w:cs="Times New Roman"/>
                <w:b/>
                <w:bCs/>
                <w:sz w:val="24"/>
                <w:szCs w:val="24"/>
              </w:rPr>
            </w:pPr>
            <w:r w:rsidRPr="00B637ED">
              <w:rPr>
                <w:rFonts w:ascii="Times New Roman" w:hAnsi="Times New Roman" w:cs="Times New Roman"/>
                <w:b/>
                <w:bCs/>
                <w:sz w:val="24"/>
                <w:szCs w:val="24"/>
              </w:rPr>
              <w:t>Eil. Nr.</w:t>
            </w:r>
          </w:p>
        </w:tc>
        <w:tc>
          <w:tcPr>
            <w:tcW w:w="3237" w:type="pct"/>
            <w:tcBorders>
              <w:top w:val="single" w:sz="4" w:space="0" w:color="auto"/>
              <w:left w:val="single" w:sz="4" w:space="0" w:color="auto"/>
              <w:bottom w:val="single" w:sz="4" w:space="0" w:color="auto"/>
              <w:right w:val="single" w:sz="4" w:space="0" w:color="auto"/>
            </w:tcBorders>
            <w:hideMark/>
          </w:tcPr>
          <w:p w14:paraId="1FFB1F16" w14:textId="77777777" w:rsidR="0021061E" w:rsidRPr="00B637ED" w:rsidRDefault="0021061E" w:rsidP="00CC5B68">
            <w:pPr>
              <w:ind w:left="600" w:hanging="567"/>
              <w:jc w:val="center"/>
              <w:rPr>
                <w:rFonts w:ascii="Times New Roman" w:hAnsi="Times New Roman" w:cs="Times New Roman"/>
                <w:b/>
                <w:bCs/>
                <w:sz w:val="24"/>
                <w:szCs w:val="24"/>
              </w:rPr>
            </w:pPr>
            <w:r w:rsidRPr="00B637ED">
              <w:rPr>
                <w:rFonts w:ascii="Times New Roman" w:hAnsi="Times New Roman" w:cs="Times New Roman"/>
                <w:b/>
                <w:bCs/>
                <w:sz w:val="24"/>
                <w:szCs w:val="24"/>
              </w:rPr>
              <w:t>Reikalaujami parametrai ir funkcionalumas</w:t>
            </w:r>
          </w:p>
        </w:tc>
        <w:tc>
          <w:tcPr>
            <w:tcW w:w="1338" w:type="pct"/>
            <w:tcBorders>
              <w:top w:val="single" w:sz="4" w:space="0" w:color="auto"/>
              <w:left w:val="single" w:sz="4" w:space="0" w:color="auto"/>
              <w:bottom w:val="single" w:sz="4" w:space="0" w:color="auto"/>
              <w:right w:val="single" w:sz="4" w:space="0" w:color="auto"/>
            </w:tcBorders>
            <w:hideMark/>
          </w:tcPr>
          <w:p w14:paraId="7FE45A71" w14:textId="77777777" w:rsidR="0021061E" w:rsidRPr="00B637ED" w:rsidRDefault="0021061E" w:rsidP="00CC5B68">
            <w:pPr>
              <w:jc w:val="center"/>
              <w:rPr>
                <w:rFonts w:ascii="Times New Roman" w:eastAsia="Times New Roman" w:hAnsi="Times New Roman" w:cs="Times New Roman"/>
                <w:b/>
                <w:sz w:val="24"/>
                <w:szCs w:val="24"/>
              </w:rPr>
            </w:pPr>
            <w:r w:rsidRPr="00B637ED">
              <w:rPr>
                <w:rFonts w:ascii="Times New Roman" w:eastAsia="Times New Roman" w:hAnsi="Times New Roman" w:cs="Times New Roman"/>
                <w:b/>
                <w:sz w:val="24"/>
                <w:szCs w:val="24"/>
              </w:rPr>
              <w:t>Atitikimas reikalavimams</w:t>
            </w:r>
          </w:p>
          <w:p w14:paraId="766E9DE1" w14:textId="77777777" w:rsidR="0021061E" w:rsidRPr="00B637ED" w:rsidRDefault="0021061E" w:rsidP="00CC5B68">
            <w:pPr>
              <w:jc w:val="center"/>
              <w:rPr>
                <w:rFonts w:ascii="Times New Roman" w:hAnsi="Times New Roman" w:cs="Times New Roman"/>
                <w:b/>
                <w:bCs/>
                <w:sz w:val="24"/>
                <w:szCs w:val="24"/>
              </w:rPr>
            </w:pPr>
            <w:r w:rsidRPr="00B637ED">
              <w:rPr>
                <w:rFonts w:ascii="Times New Roman" w:eastAsia="Times New Roman" w:hAnsi="Times New Roman" w:cs="Times New Roman"/>
                <w:sz w:val="24"/>
                <w:szCs w:val="24"/>
              </w:rPr>
              <w:t>(</w:t>
            </w:r>
            <w:r w:rsidRPr="00B637ED">
              <w:rPr>
                <w:rFonts w:ascii="Times New Roman" w:eastAsia="Times New Roman" w:hAnsi="Times New Roman" w:cs="Times New Roman"/>
                <w:i/>
                <w:sz w:val="24"/>
                <w:szCs w:val="24"/>
              </w:rPr>
              <w:t>kartu su pasiūlymu pateikiami ir dokumentai įrodantys pateiktų reikalavimų atitikimą)</w:t>
            </w:r>
          </w:p>
        </w:tc>
      </w:tr>
      <w:tr w:rsidR="0021061E" w:rsidRPr="00B637ED" w14:paraId="31F53655" w14:textId="77777777" w:rsidTr="00CC5B68">
        <w:tc>
          <w:tcPr>
            <w:tcW w:w="425" w:type="pct"/>
            <w:tcBorders>
              <w:top w:val="single" w:sz="4" w:space="0" w:color="auto"/>
              <w:left w:val="single" w:sz="4" w:space="0" w:color="auto"/>
              <w:bottom w:val="single" w:sz="4" w:space="0" w:color="auto"/>
              <w:right w:val="single" w:sz="4" w:space="0" w:color="auto"/>
            </w:tcBorders>
          </w:tcPr>
          <w:p w14:paraId="31E248A6" w14:textId="77777777" w:rsidR="0021061E" w:rsidRPr="00B637ED" w:rsidRDefault="0021061E" w:rsidP="0021061E">
            <w:pPr>
              <w:pStyle w:val="ListParagraph"/>
              <w:numPr>
                <w:ilvl w:val="0"/>
                <w:numId w:val="14"/>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tcPr>
          <w:p w14:paraId="5109C465" w14:textId="77777777" w:rsidR="0021061E" w:rsidRPr="00B637ED" w:rsidRDefault="0021061E" w:rsidP="00CC5B68">
            <w:pPr>
              <w:rPr>
                <w:rFonts w:ascii="Times New Roman" w:hAnsi="Times New Roman" w:cs="Times New Roman"/>
                <w:bCs/>
                <w:sz w:val="24"/>
                <w:szCs w:val="24"/>
              </w:rPr>
            </w:pPr>
            <w:r w:rsidRPr="00B637ED">
              <w:rPr>
                <w:rFonts w:ascii="Times New Roman" w:hAnsi="Times New Roman" w:cs="Times New Roman"/>
                <w:bCs/>
                <w:sz w:val="24"/>
                <w:szCs w:val="24"/>
              </w:rPr>
              <w:t>Nurodyti gamintoją, modelį.</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EC04A74" w14:textId="77777777" w:rsidR="0021061E" w:rsidRPr="00B637ED" w:rsidRDefault="0021061E" w:rsidP="00CC5B68">
            <w:pPr>
              <w:jc w:val="center"/>
              <w:rPr>
                <w:rFonts w:ascii="Times New Roman" w:hAnsi="Times New Roman" w:cs="Times New Roman"/>
                <w:b/>
                <w:bCs/>
                <w:sz w:val="24"/>
                <w:szCs w:val="24"/>
              </w:rPr>
            </w:pPr>
          </w:p>
        </w:tc>
      </w:tr>
      <w:tr w:rsidR="0021061E" w:rsidRPr="00B637ED" w14:paraId="3793308A" w14:textId="77777777" w:rsidTr="00CC5B68">
        <w:tc>
          <w:tcPr>
            <w:tcW w:w="425" w:type="pct"/>
            <w:tcBorders>
              <w:top w:val="single" w:sz="4" w:space="0" w:color="auto"/>
              <w:left w:val="single" w:sz="4" w:space="0" w:color="auto"/>
              <w:bottom w:val="single" w:sz="4" w:space="0" w:color="auto"/>
              <w:right w:val="single" w:sz="4" w:space="0" w:color="auto"/>
            </w:tcBorders>
          </w:tcPr>
          <w:p w14:paraId="27322DD4" w14:textId="77777777" w:rsidR="0021061E" w:rsidRPr="00B637ED" w:rsidRDefault="0021061E" w:rsidP="0021061E">
            <w:pPr>
              <w:pStyle w:val="ListParagraph"/>
              <w:numPr>
                <w:ilvl w:val="0"/>
                <w:numId w:val="14"/>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4B14D46A" w14:textId="77777777" w:rsidR="0021061E" w:rsidRPr="00B637ED" w:rsidRDefault="0021061E" w:rsidP="00CC5B68">
            <w:pPr>
              <w:spacing w:after="0"/>
              <w:jc w:val="both"/>
              <w:rPr>
                <w:rFonts w:ascii="Times New Roman" w:hAnsi="Times New Roman" w:cs="Times New Roman"/>
                <w:sz w:val="24"/>
                <w:szCs w:val="24"/>
              </w:rPr>
            </w:pPr>
            <w:r w:rsidRPr="00B637ED">
              <w:rPr>
                <w:rFonts w:ascii="Times New Roman" w:eastAsia="Times New Roman" w:hAnsi="Times New Roman" w:cs="Times New Roman"/>
                <w:color w:val="000000"/>
                <w:sz w:val="24"/>
                <w:szCs w:val="24"/>
                <w:lang w:eastAsia="lt-LT"/>
              </w:rPr>
              <w:t>Paskirtys: RFID lipdė s</w:t>
            </w:r>
            <w:r w:rsidRPr="00B637ED">
              <w:rPr>
                <w:rFonts w:ascii="Times New Roman" w:hAnsi="Times New Roman" w:cs="Times New Roman"/>
                <w:sz w:val="24"/>
                <w:szCs w:val="24"/>
              </w:rPr>
              <w:t>kirta tvirtinti prie drabužio.</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7925BB66" w14:textId="77777777" w:rsidR="0021061E" w:rsidRPr="00B637ED" w:rsidRDefault="0021061E" w:rsidP="00CC5B68">
            <w:pPr>
              <w:jc w:val="center"/>
              <w:rPr>
                <w:rFonts w:ascii="Times New Roman" w:hAnsi="Times New Roman" w:cs="Times New Roman"/>
                <w:b/>
                <w:bCs/>
                <w:sz w:val="24"/>
                <w:szCs w:val="24"/>
              </w:rPr>
            </w:pPr>
          </w:p>
        </w:tc>
      </w:tr>
      <w:tr w:rsidR="0021061E" w:rsidRPr="00B637ED" w14:paraId="69B12392" w14:textId="77777777" w:rsidTr="00CC5B68">
        <w:tc>
          <w:tcPr>
            <w:tcW w:w="425" w:type="pct"/>
            <w:tcBorders>
              <w:top w:val="single" w:sz="4" w:space="0" w:color="auto"/>
              <w:left w:val="single" w:sz="4" w:space="0" w:color="auto"/>
              <w:bottom w:val="single" w:sz="4" w:space="0" w:color="auto"/>
              <w:right w:val="single" w:sz="4" w:space="0" w:color="auto"/>
            </w:tcBorders>
          </w:tcPr>
          <w:p w14:paraId="24B9FAF9" w14:textId="77777777" w:rsidR="0021061E" w:rsidRPr="00B637ED" w:rsidRDefault="0021061E" w:rsidP="0021061E">
            <w:pPr>
              <w:pStyle w:val="ListParagraph"/>
              <w:numPr>
                <w:ilvl w:val="0"/>
                <w:numId w:val="14"/>
              </w:numPr>
              <w:spacing w:after="0" w:line="256" w:lineRule="auto"/>
              <w:jc w:val="center"/>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DDDD7F6" w14:textId="77777777" w:rsidR="0021061E" w:rsidRPr="00B637ED" w:rsidRDefault="0021061E" w:rsidP="00CC5B68">
            <w:pPr>
              <w:spacing w:after="0"/>
              <w:jc w:val="both"/>
              <w:rPr>
                <w:rFonts w:ascii="Times New Roman" w:hAnsi="Times New Roman" w:cs="Times New Roman"/>
                <w:sz w:val="24"/>
                <w:szCs w:val="24"/>
              </w:rPr>
            </w:pPr>
            <w:r w:rsidRPr="00B637ED">
              <w:rPr>
                <w:rFonts w:ascii="Times New Roman" w:eastAsia="Times New Roman" w:hAnsi="Times New Roman" w:cs="Times New Roman"/>
                <w:color w:val="000000"/>
                <w:sz w:val="24"/>
                <w:szCs w:val="24"/>
                <w:lang w:eastAsia="lt-LT"/>
              </w:rPr>
              <w:t>Tvirtinimo būdas – 3M ar lygiavertis lipdukas, tvirtinamas termo būdu.</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12B2A002" w14:textId="77777777" w:rsidR="0021061E" w:rsidRPr="00B637ED" w:rsidRDefault="0021061E" w:rsidP="00CC5B68">
            <w:pPr>
              <w:jc w:val="center"/>
              <w:rPr>
                <w:rFonts w:ascii="Times New Roman" w:hAnsi="Times New Roman" w:cs="Times New Roman"/>
                <w:b/>
                <w:bCs/>
                <w:sz w:val="24"/>
                <w:szCs w:val="24"/>
              </w:rPr>
            </w:pPr>
          </w:p>
        </w:tc>
      </w:tr>
      <w:tr w:rsidR="0021061E" w:rsidRPr="00B637ED" w14:paraId="58AA60C1" w14:textId="77777777" w:rsidTr="00CC5B68">
        <w:tc>
          <w:tcPr>
            <w:tcW w:w="425" w:type="pct"/>
            <w:tcBorders>
              <w:top w:val="single" w:sz="4" w:space="0" w:color="auto"/>
              <w:left w:val="single" w:sz="4" w:space="0" w:color="auto"/>
              <w:bottom w:val="single" w:sz="4" w:space="0" w:color="auto"/>
              <w:right w:val="single" w:sz="4" w:space="0" w:color="auto"/>
            </w:tcBorders>
          </w:tcPr>
          <w:p w14:paraId="4BAE96BE" w14:textId="77777777" w:rsidR="0021061E" w:rsidRPr="00B637ED" w:rsidRDefault="0021061E" w:rsidP="0021061E">
            <w:pPr>
              <w:pStyle w:val="ListParagraph"/>
              <w:numPr>
                <w:ilvl w:val="0"/>
                <w:numId w:val="14"/>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3D9D6C9" w14:textId="77777777" w:rsidR="0021061E" w:rsidRPr="00B637ED" w:rsidRDefault="0021061E" w:rsidP="00CC5B68">
            <w:pPr>
              <w:spacing w:after="0"/>
              <w:jc w:val="both"/>
              <w:rPr>
                <w:rFonts w:ascii="Times New Roman" w:hAnsi="Times New Roman" w:cs="Times New Roman"/>
                <w:sz w:val="24"/>
                <w:szCs w:val="24"/>
              </w:rPr>
            </w:pPr>
            <w:r w:rsidRPr="00B637ED">
              <w:rPr>
                <w:rFonts w:ascii="Times New Roman" w:hAnsi="Times New Roman" w:cs="Times New Roman"/>
                <w:sz w:val="24"/>
                <w:szCs w:val="24"/>
              </w:rPr>
              <w:t xml:space="preserve">Pilnai suderinamas su RFID antena. </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571195BD" w14:textId="77777777" w:rsidR="0021061E" w:rsidRPr="00B637ED" w:rsidRDefault="0021061E" w:rsidP="00CC5B68">
            <w:pPr>
              <w:jc w:val="center"/>
              <w:rPr>
                <w:rFonts w:ascii="Times New Roman" w:hAnsi="Times New Roman" w:cs="Times New Roman"/>
                <w:b/>
                <w:bCs/>
                <w:sz w:val="24"/>
                <w:szCs w:val="24"/>
              </w:rPr>
            </w:pPr>
          </w:p>
        </w:tc>
      </w:tr>
      <w:tr w:rsidR="0021061E" w:rsidRPr="00B637ED" w14:paraId="20044A08" w14:textId="77777777" w:rsidTr="00CC5B68">
        <w:tc>
          <w:tcPr>
            <w:tcW w:w="425" w:type="pct"/>
            <w:tcBorders>
              <w:top w:val="single" w:sz="4" w:space="0" w:color="auto"/>
              <w:left w:val="single" w:sz="4" w:space="0" w:color="auto"/>
              <w:bottom w:val="single" w:sz="4" w:space="0" w:color="auto"/>
              <w:right w:val="single" w:sz="4" w:space="0" w:color="auto"/>
            </w:tcBorders>
          </w:tcPr>
          <w:p w14:paraId="1B4EB7F0" w14:textId="77777777" w:rsidR="0021061E" w:rsidRPr="00B637ED" w:rsidRDefault="0021061E" w:rsidP="0021061E">
            <w:pPr>
              <w:pStyle w:val="ListParagraph"/>
              <w:numPr>
                <w:ilvl w:val="0"/>
                <w:numId w:val="14"/>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35F33446" w14:textId="77777777" w:rsidR="0021061E" w:rsidRPr="00B637ED" w:rsidRDefault="0021061E" w:rsidP="00CC5B68">
            <w:pPr>
              <w:spacing w:after="0"/>
              <w:rPr>
                <w:rFonts w:ascii="Times New Roman" w:eastAsia="Times New Roman" w:hAnsi="Times New Roman" w:cs="Times New Roman"/>
                <w:color w:val="000000"/>
                <w:sz w:val="24"/>
                <w:szCs w:val="24"/>
                <w:lang w:eastAsia="lt-LT"/>
              </w:rPr>
            </w:pPr>
            <w:r w:rsidRPr="00B637ED">
              <w:rPr>
                <w:rFonts w:ascii="Times New Roman" w:eastAsia="Times New Roman" w:hAnsi="Times New Roman" w:cs="Times New Roman"/>
                <w:color w:val="000000"/>
                <w:sz w:val="24"/>
                <w:szCs w:val="24"/>
                <w:lang w:eastAsia="lt-LT"/>
              </w:rPr>
              <w:t>Tiekėjas neatlygintinai pateikia termo presą 3 mėn. laikotarpiui.</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E294336" w14:textId="77777777" w:rsidR="0021061E" w:rsidRPr="00B637ED" w:rsidRDefault="0021061E" w:rsidP="00CC5B68">
            <w:pPr>
              <w:jc w:val="center"/>
              <w:rPr>
                <w:rFonts w:ascii="Times New Roman" w:hAnsi="Times New Roman" w:cs="Times New Roman"/>
                <w:b/>
                <w:bCs/>
                <w:sz w:val="24"/>
                <w:szCs w:val="24"/>
              </w:rPr>
            </w:pPr>
          </w:p>
        </w:tc>
      </w:tr>
      <w:tr w:rsidR="0021061E" w:rsidRPr="00B637ED" w14:paraId="494C33F7" w14:textId="77777777" w:rsidTr="00CC5B68">
        <w:tc>
          <w:tcPr>
            <w:tcW w:w="425" w:type="pct"/>
            <w:tcBorders>
              <w:top w:val="single" w:sz="4" w:space="0" w:color="auto"/>
              <w:left w:val="single" w:sz="4" w:space="0" w:color="auto"/>
              <w:bottom w:val="single" w:sz="4" w:space="0" w:color="auto"/>
              <w:right w:val="single" w:sz="4" w:space="0" w:color="auto"/>
            </w:tcBorders>
          </w:tcPr>
          <w:p w14:paraId="5F98DF75" w14:textId="77777777" w:rsidR="0021061E" w:rsidRPr="00B637ED" w:rsidRDefault="0021061E" w:rsidP="0021061E">
            <w:pPr>
              <w:pStyle w:val="ListParagraph"/>
              <w:numPr>
                <w:ilvl w:val="0"/>
                <w:numId w:val="14"/>
              </w:numPr>
              <w:spacing w:after="0" w:line="256" w:lineRule="auto"/>
              <w:jc w:val="both"/>
              <w:rPr>
                <w:rFonts w:ascii="Times New Roman" w:hAnsi="Times New Roman" w:cs="Times New Roman"/>
                <w:b/>
                <w:bCs/>
                <w:sz w:val="24"/>
                <w:szCs w:val="24"/>
              </w:rPr>
            </w:pPr>
          </w:p>
        </w:tc>
        <w:tc>
          <w:tcPr>
            <w:tcW w:w="3237" w:type="pct"/>
            <w:tcBorders>
              <w:top w:val="single" w:sz="4" w:space="0" w:color="auto"/>
              <w:left w:val="single" w:sz="4" w:space="0" w:color="auto"/>
              <w:bottom w:val="single" w:sz="4" w:space="0" w:color="auto"/>
              <w:right w:val="single" w:sz="4" w:space="0" w:color="auto"/>
            </w:tcBorders>
            <w:vAlign w:val="center"/>
          </w:tcPr>
          <w:p w14:paraId="06C18172" w14:textId="77777777" w:rsidR="0021061E" w:rsidRPr="00B637ED" w:rsidRDefault="0021061E" w:rsidP="00CC5B68">
            <w:pPr>
              <w:spacing w:after="0"/>
              <w:jc w:val="both"/>
              <w:rPr>
                <w:rFonts w:ascii="Times New Roman" w:hAnsi="Times New Roman" w:cs="Times New Roman"/>
                <w:sz w:val="24"/>
                <w:szCs w:val="24"/>
              </w:rPr>
            </w:pPr>
            <w:r w:rsidRPr="00B637ED">
              <w:rPr>
                <w:rFonts w:ascii="Times New Roman" w:hAnsi="Times New Roman" w:cs="Times New Roman"/>
                <w:iCs/>
                <w:sz w:val="24"/>
                <w:szCs w:val="24"/>
              </w:rPr>
              <w:t xml:space="preserve">Tiekiamai įrangai turi būti suteikta ne trumpesnė nei 36 mėn. gamintojo garantija, skaičiuojant nuo įrangos priėmimo-perdavimo akto pasirašymo dienos. </w:t>
            </w:r>
            <w:r w:rsidRPr="00B637ED">
              <w:rPr>
                <w:rFonts w:ascii="Times New Roman" w:hAnsi="Times New Roman" w:cs="Times New Roman"/>
                <w:sz w:val="24"/>
                <w:szCs w:val="24"/>
              </w:rPr>
              <w:t>Garantinio laikotarpio metu Tiekėjas privalo iš Perkančiosios organizacijos buveinės paimti sugedusį įrenginį, atlikti jo remontą ir grąžinti į Perkančiosios organizacijos buveinę savo lėšomis.</w:t>
            </w:r>
          </w:p>
        </w:tc>
        <w:tc>
          <w:tcPr>
            <w:tcW w:w="1338" w:type="pct"/>
            <w:tcBorders>
              <w:top w:val="single" w:sz="4" w:space="0" w:color="auto"/>
              <w:left w:val="single" w:sz="4" w:space="0" w:color="auto"/>
              <w:bottom w:val="single" w:sz="4" w:space="0" w:color="auto"/>
              <w:right w:val="single" w:sz="4" w:space="0" w:color="auto"/>
            </w:tcBorders>
            <w:shd w:val="clear" w:color="auto" w:fill="CCECFF"/>
          </w:tcPr>
          <w:p w14:paraId="488FA225" w14:textId="77777777" w:rsidR="0021061E" w:rsidRPr="00B637ED" w:rsidRDefault="0021061E" w:rsidP="00CC5B68">
            <w:pPr>
              <w:jc w:val="center"/>
              <w:rPr>
                <w:rFonts w:ascii="Times New Roman" w:hAnsi="Times New Roman" w:cs="Times New Roman"/>
                <w:b/>
                <w:bCs/>
                <w:sz w:val="24"/>
                <w:szCs w:val="24"/>
              </w:rPr>
            </w:pPr>
          </w:p>
        </w:tc>
      </w:tr>
    </w:tbl>
    <w:p w14:paraId="0B72725C" w14:textId="77777777" w:rsidR="0021061E" w:rsidRPr="00B637ED" w:rsidRDefault="0021061E" w:rsidP="0021061E">
      <w:pPr>
        <w:spacing w:after="0"/>
        <w:rPr>
          <w:rFonts w:ascii="Times New Roman" w:hAnsi="Times New Roman" w:cs="Times New Roman"/>
          <w:sz w:val="24"/>
          <w:szCs w:val="24"/>
        </w:rPr>
      </w:pPr>
    </w:p>
    <w:p w14:paraId="5CE4F599" w14:textId="77777777" w:rsidR="00AE63BF" w:rsidRPr="00291C9A" w:rsidRDefault="00AE63BF" w:rsidP="000209DB">
      <w:pPr>
        <w:jc w:val="both"/>
        <w:rPr>
          <w:rFonts w:ascii="Times New Roman" w:hAnsi="Times New Roman" w:cs="Times New Roman"/>
          <w:sz w:val="24"/>
          <w:szCs w:val="24"/>
        </w:rPr>
      </w:pPr>
      <w:r w:rsidRPr="00291C9A">
        <w:rPr>
          <w:rFonts w:ascii="Times New Roman" w:hAnsi="Times New Roman" w:cs="Times New Roman"/>
          <w:b/>
          <w:bCs/>
          <w:sz w:val="24"/>
          <w:szCs w:val="24"/>
        </w:rPr>
        <w:t>3.5. Reikalavimai įrengimo darbams</w:t>
      </w:r>
    </w:p>
    <w:p w14:paraId="2CEFAF84" w14:textId="127D619B" w:rsidR="00F3399A" w:rsidRPr="00291C9A" w:rsidRDefault="0021061E" w:rsidP="0021061E">
      <w:pPr>
        <w:ind w:firstLine="397"/>
        <w:jc w:val="both"/>
        <w:rPr>
          <w:rFonts w:ascii="Times New Roman" w:hAnsi="Times New Roman" w:cs="Times New Roman"/>
          <w:sz w:val="24"/>
          <w:szCs w:val="24"/>
        </w:rPr>
      </w:pPr>
      <w:r w:rsidRPr="0067030C">
        <w:rPr>
          <w:rFonts w:ascii="Times New Roman" w:hAnsi="Times New Roman" w:cs="Times New Roman"/>
          <w:sz w:val="24"/>
          <w:szCs w:val="24"/>
        </w:rPr>
        <w:t>Įrengimui numatyti komponentai ir medžiagos montuojami, išbandomi ir suderinami pagal jų gamintojų standartus arba technines sąlygas. Tiksli montavimo vieta derinami darbų metu vietoje</w:t>
      </w:r>
      <w:r>
        <w:rPr>
          <w:rFonts w:ascii="Times New Roman" w:hAnsi="Times New Roman" w:cs="Times New Roman"/>
          <w:sz w:val="24"/>
          <w:szCs w:val="24"/>
        </w:rPr>
        <w:t xml:space="preserve"> su Pirkėju</w:t>
      </w:r>
      <w:r w:rsidRPr="0067030C">
        <w:rPr>
          <w:rFonts w:ascii="Times New Roman" w:hAnsi="Times New Roman" w:cs="Times New Roman"/>
          <w:sz w:val="24"/>
          <w:szCs w:val="24"/>
        </w:rPr>
        <w:t>.</w:t>
      </w:r>
      <w:r>
        <w:rPr>
          <w:rFonts w:ascii="Times New Roman" w:hAnsi="Times New Roman" w:cs="Times New Roman"/>
          <w:sz w:val="24"/>
          <w:szCs w:val="24"/>
        </w:rPr>
        <w:t xml:space="preserve"> Tiekėjas privalo atlikti visus montavimo, konfigūravimo, paleidimo, testavimo darbus.</w:t>
      </w:r>
    </w:p>
    <w:sectPr w:rsidR="00F3399A" w:rsidRPr="00291C9A">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A70AC" w14:textId="77777777" w:rsidR="00D64EA6" w:rsidRDefault="00D64EA6" w:rsidP="00740622">
      <w:pPr>
        <w:spacing w:after="0" w:line="240" w:lineRule="auto"/>
      </w:pPr>
      <w:r>
        <w:separator/>
      </w:r>
    </w:p>
  </w:endnote>
  <w:endnote w:type="continuationSeparator" w:id="0">
    <w:p w14:paraId="2426570E" w14:textId="77777777" w:rsidR="00D64EA6" w:rsidRDefault="00D64EA6" w:rsidP="00740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2885754"/>
      <w:docPartObj>
        <w:docPartGallery w:val="Page Numbers (Bottom of Page)"/>
        <w:docPartUnique/>
      </w:docPartObj>
    </w:sdtPr>
    <w:sdtEndPr>
      <w:rPr>
        <w:noProof/>
      </w:rPr>
    </w:sdtEndPr>
    <w:sdtContent>
      <w:p w14:paraId="2F79EACB" w14:textId="4B894E56" w:rsidR="00740622" w:rsidRDefault="00740622">
        <w:pPr>
          <w:pStyle w:val="Footer"/>
          <w:jc w:val="right"/>
        </w:pPr>
        <w:r>
          <w:fldChar w:fldCharType="begin"/>
        </w:r>
        <w:r>
          <w:instrText xml:space="preserve"> PAGE   \* MERGEFORMAT </w:instrText>
        </w:r>
        <w:r>
          <w:fldChar w:fldCharType="separate"/>
        </w:r>
        <w:r w:rsidR="00BD436A">
          <w:rPr>
            <w:noProof/>
          </w:rPr>
          <w:t>11</w:t>
        </w:r>
        <w:r>
          <w:rPr>
            <w:noProof/>
          </w:rPr>
          <w:fldChar w:fldCharType="end"/>
        </w:r>
      </w:p>
    </w:sdtContent>
  </w:sdt>
  <w:p w14:paraId="0712726D" w14:textId="77777777" w:rsidR="00740622" w:rsidRDefault="00740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1920E" w14:textId="77777777" w:rsidR="00D64EA6" w:rsidRDefault="00D64EA6" w:rsidP="00740622">
      <w:pPr>
        <w:spacing w:after="0" w:line="240" w:lineRule="auto"/>
      </w:pPr>
      <w:r>
        <w:separator/>
      </w:r>
    </w:p>
  </w:footnote>
  <w:footnote w:type="continuationSeparator" w:id="0">
    <w:p w14:paraId="72B2E2BF" w14:textId="77777777" w:rsidR="00D64EA6" w:rsidRDefault="00D64EA6" w:rsidP="00740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94FA2"/>
    <w:multiLevelType w:val="hybridMultilevel"/>
    <w:tmpl w:val="D95AEF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CA7142"/>
    <w:multiLevelType w:val="hybridMultilevel"/>
    <w:tmpl w:val="28746156"/>
    <w:lvl w:ilvl="0" w:tplc="0427000F">
      <w:start w:val="1"/>
      <w:numFmt w:val="decimal"/>
      <w:lvlText w:val="%1."/>
      <w:lvlJc w:val="left"/>
      <w:pPr>
        <w:ind w:left="567" w:hanging="360"/>
      </w:pPr>
    </w:lvl>
    <w:lvl w:ilvl="1" w:tplc="04270019" w:tentative="1">
      <w:start w:val="1"/>
      <w:numFmt w:val="lowerLetter"/>
      <w:lvlText w:val="%2."/>
      <w:lvlJc w:val="left"/>
      <w:pPr>
        <w:ind w:left="1287" w:hanging="360"/>
      </w:pPr>
    </w:lvl>
    <w:lvl w:ilvl="2" w:tplc="0427001B" w:tentative="1">
      <w:start w:val="1"/>
      <w:numFmt w:val="lowerRoman"/>
      <w:lvlText w:val="%3."/>
      <w:lvlJc w:val="right"/>
      <w:pPr>
        <w:ind w:left="2007" w:hanging="180"/>
      </w:pPr>
    </w:lvl>
    <w:lvl w:ilvl="3" w:tplc="0427000F" w:tentative="1">
      <w:start w:val="1"/>
      <w:numFmt w:val="decimal"/>
      <w:lvlText w:val="%4."/>
      <w:lvlJc w:val="left"/>
      <w:pPr>
        <w:ind w:left="2727" w:hanging="360"/>
      </w:pPr>
    </w:lvl>
    <w:lvl w:ilvl="4" w:tplc="04270019" w:tentative="1">
      <w:start w:val="1"/>
      <w:numFmt w:val="lowerLetter"/>
      <w:lvlText w:val="%5."/>
      <w:lvlJc w:val="left"/>
      <w:pPr>
        <w:ind w:left="3447" w:hanging="360"/>
      </w:pPr>
    </w:lvl>
    <w:lvl w:ilvl="5" w:tplc="0427001B" w:tentative="1">
      <w:start w:val="1"/>
      <w:numFmt w:val="lowerRoman"/>
      <w:lvlText w:val="%6."/>
      <w:lvlJc w:val="right"/>
      <w:pPr>
        <w:ind w:left="4167" w:hanging="180"/>
      </w:pPr>
    </w:lvl>
    <w:lvl w:ilvl="6" w:tplc="0427000F" w:tentative="1">
      <w:start w:val="1"/>
      <w:numFmt w:val="decimal"/>
      <w:lvlText w:val="%7."/>
      <w:lvlJc w:val="left"/>
      <w:pPr>
        <w:ind w:left="4887" w:hanging="360"/>
      </w:pPr>
    </w:lvl>
    <w:lvl w:ilvl="7" w:tplc="04270019" w:tentative="1">
      <w:start w:val="1"/>
      <w:numFmt w:val="lowerLetter"/>
      <w:lvlText w:val="%8."/>
      <w:lvlJc w:val="left"/>
      <w:pPr>
        <w:ind w:left="5607" w:hanging="360"/>
      </w:pPr>
    </w:lvl>
    <w:lvl w:ilvl="8" w:tplc="0427001B" w:tentative="1">
      <w:start w:val="1"/>
      <w:numFmt w:val="lowerRoman"/>
      <w:lvlText w:val="%9."/>
      <w:lvlJc w:val="right"/>
      <w:pPr>
        <w:ind w:left="6327" w:hanging="180"/>
      </w:pPr>
    </w:lvl>
  </w:abstractNum>
  <w:abstractNum w:abstractNumId="2" w15:restartNumberingAfterBreak="0">
    <w:nsid w:val="15F81093"/>
    <w:multiLevelType w:val="hybridMultilevel"/>
    <w:tmpl w:val="D28A79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A3101"/>
    <w:multiLevelType w:val="multilevel"/>
    <w:tmpl w:val="62EA3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BC48AA"/>
    <w:multiLevelType w:val="hybridMultilevel"/>
    <w:tmpl w:val="D28A79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DE0C59"/>
    <w:multiLevelType w:val="multilevel"/>
    <w:tmpl w:val="B260A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2D146F"/>
    <w:multiLevelType w:val="hybridMultilevel"/>
    <w:tmpl w:val="E954DF7E"/>
    <w:lvl w:ilvl="0" w:tplc="02E2D954">
      <w:start w:val="1"/>
      <w:numFmt w:val="decimal"/>
      <w:lvlText w:val="%1."/>
      <w:lvlJc w:val="left"/>
      <w:pPr>
        <w:ind w:left="540" w:hanging="360"/>
      </w:pPr>
      <w:rPr>
        <w:rFonts w:eastAsia="Times New Roman"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7" w15:restartNumberingAfterBreak="0">
    <w:nsid w:val="412A1E89"/>
    <w:multiLevelType w:val="multilevel"/>
    <w:tmpl w:val="50A8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AF21D1"/>
    <w:multiLevelType w:val="hybridMultilevel"/>
    <w:tmpl w:val="FA007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54230A"/>
    <w:multiLevelType w:val="hybridMultilevel"/>
    <w:tmpl w:val="D28A79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112A43"/>
    <w:multiLevelType w:val="hybridMultilevel"/>
    <w:tmpl w:val="E28CD20A"/>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D11691E"/>
    <w:multiLevelType w:val="hybridMultilevel"/>
    <w:tmpl w:val="E28CD20A"/>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66962B4"/>
    <w:multiLevelType w:val="hybridMultilevel"/>
    <w:tmpl w:val="E28CD20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313B85"/>
    <w:multiLevelType w:val="multilevel"/>
    <w:tmpl w:val="2B98B6D8"/>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D410A8A"/>
    <w:multiLevelType w:val="hybridMultilevel"/>
    <w:tmpl w:val="BCA45234"/>
    <w:lvl w:ilvl="0" w:tplc="2CCE4104">
      <w:start w:val="2"/>
      <w:numFmt w:val="decimal"/>
      <w:lvlText w:val="%1."/>
      <w:lvlJc w:val="left"/>
      <w:pPr>
        <w:ind w:left="720" w:hanging="360"/>
      </w:pPr>
      <w:rPr>
        <w:rFonts w:asciiTheme="minorHAnsi" w:hAnsiTheme="minorHAnsi" w:cstheme="minorBidi" w:hint="default"/>
        <w:b/>
        <w:bCs w:val="0"/>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1014278">
    <w:abstractNumId w:val="3"/>
  </w:num>
  <w:num w:numId="2" w16cid:durableId="1902903419">
    <w:abstractNumId w:val="12"/>
  </w:num>
  <w:num w:numId="3" w16cid:durableId="1481730037">
    <w:abstractNumId w:val="1"/>
  </w:num>
  <w:num w:numId="4" w16cid:durableId="1859536656">
    <w:abstractNumId w:val="15"/>
  </w:num>
  <w:num w:numId="5" w16cid:durableId="2003459749">
    <w:abstractNumId w:val="9"/>
  </w:num>
  <w:num w:numId="6" w16cid:durableId="1682733328">
    <w:abstractNumId w:val="11"/>
  </w:num>
  <w:num w:numId="7" w16cid:durableId="1336300634">
    <w:abstractNumId w:val="2"/>
  </w:num>
  <w:num w:numId="8" w16cid:durableId="1453012337">
    <w:abstractNumId w:val="6"/>
  </w:num>
  <w:num w:numId="9" w16cid:durableId="1859150839">
    <w:abstractNumId w:val="10"/>
  </w:num>
  <w:num w:numId="10" w16cid:durableId="1744790133">
    <w:abstractNumId w:val="0"/>
  </w:num>
  <w:num w:numId="11" w16cid:durableId="997534125">
    <w:abstractNumId w:val="14"/>
  </w:num>
  <w:num w:numId="12" w16cid:durableId="638148920">
    <w:abstractNumId w:val="13"/>
  </w:num>
  <w:num w:numId="13" w16cid:durableId="231352631">
    <w:abstractNumId w:val="8"/>
  </w:num>
  <w:num w:numId="14" w16cid:durableId="1682390129">
    <w:abstractNumId w:val="4"/>
  </w:num>
  <w:num w:numId="15" w16cid:durableId="926572967">
    <w:abstractNumId w:val="7"/>
  </w:num>
  <w:num w:numId="16" w16cid:durableId="17838427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1B63"/>
    <w:rsid w:val="000209DB"/>
    <w:rsid w:val="00072D8D"/>
    <w:rsid w:val="00163526"/>
    <w:rsid w:val="0021061E"/>
    <w:rsid w:val="00230C95"/>
    <w:rsid w:val="00291C9A"/>
    <w:rsid w:val="002D1B63"/>
    <w:rsid w:val="002D207A"/>
    <w:rsid w:val="00335756"/>
    <w:rsid w:val="003A3247"/>
    <w:rsid w:val="004640D5"/>
    <w:rsid w:val="00477E05"/>
    <w:rsid w:val="00602D7E"/>
    <w:rsid w:val="006404FE"/>
    <w:rsid w:val="00740622"/>
    <w:rsid w:val="00825113"/>
    <w:rsid w:val="00826756"/>
    <w:rsid w:val="009C2360"/>
    <w:rsid w:val="00A229E2"/>
    <w:rsid w:val="00A27F5A"/>
    <w:rsid w:val="00A67C0E"/>
    <w:rsid w:val="00AE63BF"/>
    <w:rsid w:val="00BD436A"/>
    <w:rsid w:val="00C17040"/>
    <w:rsid w:val="00CB7E8F"/>
    <w:rsid w:val="00CF0C49"/>
    <w:rsid w:val="00D64EA6"/>
    <w:rsid w:val="00E405BB"/>
    <w:rsid w:val="00EC2173"/>
    <w:rsid w:val="00EF273F"/>
    <w:rsid w:val="00F3399A"/>
    <w:rsid w:val="00F4675F"/>
    <w:rsid w:val="00FB5D66"/>
    <w:rsid w:val="00FE6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4D11D"/>
  <w15:chartTrackingRefBased/>
  <w15:docId w15:val="{F720ACE1-7985-483F-9A3F-62441AE9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1B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1B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1B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1B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1B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1B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1B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1B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1B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B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1B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1B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1B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1B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1B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1B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1B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1B63"/>
    <w:rPr>
      <w:rFonts w:eastAsiaTheme="majorEastAsia" w:cstheme="majorBidi"/>
      <w:color w:val="272727" w:themeColor="text1" w:themeTint="D8"/>
    </w:rPr>
  </w:style>
  <w:style w:type="paragraph" w:styleId="Title">
    <w:name w:val="Title"/>
    <w:basedOn w:val="Normal"/>
    <w:next w:val="Normal"/>
    <w:link w:val="TitleChar"/>
    <w:uiPriority w:val="10"/>
    <w:qFormat/>
    <w:rsid w:val="002D1B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1B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B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1B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1B63"/>
    <w:pPr>
      <w:spacing w:before="160"/>
      <w:jc w:val="center"/>
    </w:pPr>
    <w:rPr>
      <w:i/>
      <w:iCs/>
      <w:color w:val="404040" w:themeColor="text1" w:themeTint="BF"/>
    </w:rPr>
  </w:style>
  <w:style w:type="character" w:customStyle="1" w:styleId="QuoteChar">
    <w:name w:val="Quote Char"/>
    <w:basedOn w:val="DefaultParagraphFont"/>
    <w:link w:val="Quote"/>
    <w:uiPriority w:val="29"/>
    <w:rsid w:val="002D1B63"/>
    <w:rPr>
      <w:i/>
      <w:iCs/>
      <w:color w:val="404040" w:themeColor="text1" w:themeTint="BF"/>
    </w:rPr>
  </w:style>
  <w:style w:type="paragraph" w:styleId="ListParagraph">
    <w:name w:val="List Paragraph"/>
    <w:aliases w:val="Numbering,ERP-List Paragraph,List Paragraph11,Bullet EY,List Paragraph2,List Paragraph21,Lentele,List not in Table,lp1,Bullet 1,Use Case List Paragraph,List Paragraph Red,List Paragraph111,Buletai,Paragraph,punktai,List L1"/>
    <w:basedOn w:val="Normal"/>
    <w:link w:val="ListParagraphChar"/>
    <w:qFormat/>
    <w:rsid w:val="002D1B63"/>
    <w:pPr>
      <w:ind w:left="720"/>
      <w:contextualSpacing/>
    </w:pPr>
  </w:style>
  <w:style w:type="character" w:styleId="IntenseEmphasis">
    <w:name w:val="Intense Emphasis"/>
    <w:basedOn w:val="DefaultParagraphFont"/>
    <w:uiPriority w:val="21"/>
    <w:qFormat/>
    <w:rsid w:val="002D1B63"/>
    <w:rPr>
      <w:i/>
      <w:iCs/>
      <w:color w:val="2F5496" w:themeColor="accent1" w:themeShade="BF"/>
    </w:rPr>
  </w:style>
  <w:style w:type="paragraph" w:styleId="IntenseQuote">
    <w:name w:val="Intense Quote"/>
    <w:basedOn w:val="Normal"/>
    <w:next w:val="Normal"/>
    <w:link w:val="IntenseQuoteChar"/>
    <w:uiPriority w:val="30"/>
    <w:qFormat/>
    <w:rsid w:val="002D1B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1B63"/>
    <w:rPr>
      <w:i/>
      <w:iCs/>
      <w:color w:val="2F5496" w:themeColor="accent1" w:themeShade="BF"/>
    </w:rPr>
  </w:style>
  <w:style w:type="character" w:styleId="IntenseReference">
    <w:name w:val="Intense Reference"/>
    <w:basedOn w:val="DefaultParagraphFont"/>
    <w:uiPriority w:val="32"/>
    <w:qFormat/>
    <w:rsid w:val="002D1B63"/>
    <w:rPr>
      <w:b/>
      <w:bCs/>
      <w:smallCaps/>
      <w:color w:val="2F5496" w:themeColor="accent1" w:themeShade="BF"/>
      <w:spacing w:val="5"/>
    </w:rPr>
  </w:style>
  <w:style w:type="character" w:customStyle="1" w:styleId="ListParagraphChar">
    <w:name w:val="List Paragraph Char"/>
    <w:aliases w:val="Numbering Char,ERP-List Paragraph Char,List Paragraph11 Char,Bullet EY Char,List Paragraph2 Char,List Paragraph21 Char,Lentele Char,List not in Table Char,lp1 Char,Bullet 1 Char,Use Case List Paragraph Char,List Paragraph Red Char"/>
    <w:link w:val="ListParagraph"/>
    <w:uiPriority w:val="34"/>
    <w:qFormat/>
    <w:locked/>
    <w:rsid w:val="000209DB"/>
  </w:style>
  <w:style w:type="paragraph" w:customStyle="1" w:styleId="Standard">
    <w:name w:val="Standard"/>
    <w:rsid w:val="000209D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Header">
    <w:name w:val="header"/>
    <w:basedOn w:val="Normal"/>
    <w:link w:val="HeaderChar"/>
    <w:uiPriority w:val="99"/>
    <w:unhideWhenUsed/>
    <w:rsid w:val="007406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740622"/>
  </w:style>
  <w:style w:type="paragraph" w:styleId="Footer">
    <w:name w:val="footer"/>
    <w:basedOn w:val="Normal"/>
    <w:link w:val="FooterChar"/>
    <w:uiPriority w:val="99"/>
    <w:unhideWhenUsed/>
    <w:rsid w:val="007406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40622"/>
  </w:style>
  <w:style w:type="character" w:styleId="CommentReference">
    <w:name w:val="annotation reference"/>
    <w:basedOn w:val="DefaultParagraphFont"/>
    <w:uiPriority w:val="99"/>
    <w:semiHidden/>
    <w:unhideWhenUsed/>
    <w:rsid w:val="00BD436A"/>
    <w:rPr>
      <w:sz w:val="16"/>
      <w:szCs w:val="16"/>
    </w:rPr>
  </w:style>
  <w:style w:type="paragraph" w:styleId="CommentText">
    <w:name w:val="annotation text"/>
    <w:basedOn w:val="Normal"/>
    <w:link w:val="CommentTextChar"/>
    <w:uiPriority w:val="99"/>
    <w:semiHidden/>
    <w:unhideWhenUsed/>
    <w:rsid w:val="00BD436A"/>
    <w:pPr>
      <w:spacing w:line="240" w:lineRule="auto"/>
    </w:pPr>
    <w:rPr>
      <w:sz w:val="20"/>
      <w:szCs w:val="20"/>
    </w:rPr>
  </w:style>
  <w:style w:type="character" w:customStyle="1" w:styleId="CommentTextChar">
    <w:name w:val="Comment Text Char"/>
    <w:basedOn w:val="DefaultParagraphFont"/>
    <w:link w:val="CommentText"/>
    <w:uiPriority w:val="99"/>
    <w:semiHidden/>
    <w:rsid w:val="00BD436A"/>
    <w:rPr>
      <w:sz w:val="20"/>
      <w:szCs w:val="20"/>
    </w:rPr>
  </w:style>
  <w:style w:type="paragraph" w:styleId="CommentSubject">
    <w:name w:val="annotation subject"/>
    <w:basedOn w:val="CommentText"/>
    <w:next w:val="CommentText"/>
    <w:link w:val="CommentSubjectChar"/>
    <w:uiPriority w:val="99"/>
    <w:semiHidden/>
    <w:unhideWhenUsed/>
    <w:rsid w:val="00BD436A"/>
    <w:rPr>
      <w:b/>
      <w:bCs/>
    </w:rPr>
  </w:style>
  <w:style w:type="character" w:customStyle="1" w:styleId="CommentSubjectChar">
    <w:name w:val="Comment Subject Char"/>
    <w:basedOn w:val="CommentTextChar"/>
    <w:link w:val="CommentSubject"/>
    <w:uiPriority w:val="99"/>
    <w:semiHidden/>
    <w:rsid w:val="00BD436A"/>
    <w:rPr>
      <w:b/>
      <w:bCs/>
      <w:sz w:val="20"/>
      <w:szCs w:val="20"/>
    </w:rPr>
  </w:style>
  <w:style w:type="paragraph" w:styleId="BalloonText">
    <w:name w:val="Balloon Text"/>
    <w:basedOn w:val="Normal"/>
    <w:link w:val="BalloonTextChar"/>
    <w:uiPriority w:val="99"/>
    <w:semiHidden/>
    <w:unhideWhenUsed/>
    <w:rsid w:val="00BD43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36A"/>
    <w:rPr>
      <w:rFonts w:ascii="Segoe UI" w:hAnsi="Segoe UI" w:cs="Segoe UI"/>
      <w:sz w:val="18"/>
      <w:szCs w:val="18"/>
    </w:rPr>
  </w:style>
  <w:style w:type="paragraph" w:styleId="Revision">
    <w:name w:val="Revision"/>
    <w:hidden/>
    <w:uiPriority w:val="99"/>
    <w:semiHidden/>
    <w:rsid w:val="00230C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13591</Words>
  <Characters>7747</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2026-01-06T14:39:00Z</dcterms:created>
  <dcterms:modified xsi:type="dcterms:W3CDTF">2026-01-22T12:39:00Z</dcterms:modified>
</cp:coreProperties>
</file>